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CB156" w14:textId="77777777" w:rsidR="00C6284E" w:rsidRDefault="00C628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8"/>
          <w:szCs w:val="28"/>
        </w:rPr>
      </w:pPr>
    </w:p>
    <w:tbl>
      <w:tblPr>
        <w:tblStyle w:val="a5"/>
        <w:tblW w:w="9420" w:type="dxa"/>
        <w:tblInd w:w="0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750"/>
        <w:gridCol w:w="2580"/>
        <w:gridCol w:w="3090"/>
      </w:tblGrid>
      <w:tr w:rsidR="00C6284E" w14:paraId="50795F79" w14:textId="77777777">
        <w:trPr>
          <w:trHeight w:val="142"/>
        </w:trPr>
        <w:tc>
          <w:tcPr>
            <w:tcW w:w="9420" w:type="dxa"/>
            <w:gridSpan w:val="3"/>
          </w:tcPr>
          <w:p w14:paraId="370BF913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615F16A8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17F5132F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2FEDB7FC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4DB80414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278162B0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29B3B13C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6DA32695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270C0F87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14BC6904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</w:p>
          <w:p w14:paraId="1B15700F" w14:textId="77777777" w:rsidR="00C6284E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КУРСОВОЙ ПРОЕКТ</w:t>
            </w:r>
          </w:p>
          <w:p w14:paraId="2078AC5E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</w:tc>
      </w:tr>
      <w:tr w:rsidR="00C6284E" w14:paraId="7BA8ADAD" w14:textId="77777777">
        <w:trPr>
          <w:trHeight w:val="286"/>
        </w:trPr>
        <w:tc>
          <w:tcPr>
            <w:tcW w:w="9420" w:type="dxa"/>
            <w:gridSpan w:val="3"/>
          </w:tcPr>
          <w:p w14:paraId="5B50902E" w14:textId="77777777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</w:t>
            </w:r>
            <w:r>
              <w:rPr>
                <w:sz w:val="28"/>
                <w:szCs w:val="28"/>
              </w:rPr>
              <w:t>ЕТОДЫ ИМИТАЦИОННОГО МОДЕЛИРОВАНИЯ</w:t>
            </w:r>
          </w:p>
          <w:p w14:paraId="3CB80BC7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C6284E" w14:paraId="05DFAB89" w14:textId="77777777">
        <w:trPr>
          <w:trHeight w:val="127"/>
        </w:trPr>
        <w:tc>
          <w:tcPr>
            <w:tcW w:w="9420" w:type="dxa"/>
            <w:gridSpan w:val="3"/>
          </w:tcPr>
          <w:p w14:paraId="111BC4A1" w14:textId="77777777" w:rsidR="00C6284E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 дисциплине «Архитектура программных систем»</w:t>
            </w:r>
          </w:p>
          <w:p w14:paraId="715314D9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1B53CA29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787F4E26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46E5FE0B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004FB7C1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0D490CBB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467A1C74" w14:textId="77777777" w:rsidR="00C6284E" w:rsidRDefault="00C6284E">
            <w:pPr>
              <w:rPr>
                <w:sz w:val="28"/>
                <w:szCs w:val="28"/>
              </w:rPr>
            </w:pPr>
          </w:p>
          <w:p w14:paraId="55A27109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  <w:p w14:paraId="53D74E32" w14:textId="77777777" w:rsidR="00C6284E" w:rsidRDefault="00C6284E">
            <w:pPr>
              <w:jc w:val="center"/>
              <w:rPr>
                <w:sz w:val="28"/>
                <w:szCs w:val="28"/>
              </w:rPr>
            </w:pPr>
          </w:p>
        </w:tc>
      </w:tr>
      <w:tr w:rsidR="00C6284E" w14:paraId="36964245" w14:textId="77777777">
        <w:trPr>
          <w:trHeight w:val="127"/>
        </w:trPr>
        <w:tc>
          <w:tcPr>
            <w:tcW w:w="9420" w:type="dxa"/>
            <w:gridSpan w:val="3"/>
            <w:tcBorders>
              <w:left w:val="nil"/>
              <w:right w:val="nil"/>
            </w:tcBorders>
          </w:tcPr>
          <w:p w14:paraId="70C4524D" w14:textId="7DA95A2E" w:rsidR="00C6284E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 </w:t>
            </w:r>
          </w:p>
        </w:tc>
      </w:tr>
      <w:tr w:rsidR="00C6284E" w14:paraId="58767806" w14:textId="77777777">
        <w:trPr>
          <w:trHeight w:val="127"/>
        </w:trPr>
        <w:tc>
          <w:tcPr>
            <w:tcW w:w="3750" w:type="dxa"/>
          </w:tcPr>
          <w:p w14:paraId="3D7912EE" w14:textId="595F1DB9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565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студент гр. </w:t>
            </w:r>
            <w:r>
              <w:rPr>
                <w:sz w:val="28"/>
                <w:szCs w:val="28"/>
              </w:rPr>
              <w:t>5130904</w:t>
            </w:r>
            <w:r>
              <w:rPr>
                <w:color w:val="000000"/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20104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580" w:type="dxa"/>
          </w:tcPr>
          <w:p w14:paraId="68D80156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3090" w:type="dxa"/>
          </w:tcPr>
          <w:p w14:paraId="41B82805" w14:textId="72E7DAA3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  <w:bookmarkStart w:id="0" w:name="_gjdgxs" w:colFirst="0" w:colLast="0"/>
            <w:bookmarkEnd w:id="0"/>
            <w:r>
              <w:rPr>
                <w:color w:val="000000"/>
                <w:sz w:val="28"/>
                <w:szCs w:val="28"/>
              </w:rPr>
              <w:t xml:space="preserve">        </w:t>
            </w:r>
            <w:r w:rsidR="009B4668">
              <w:rPr>
                <w:sz w:val="28"/>
                <w:szCs w:val="28"/>
              </w:rPr>
              <w:t>Шелковников Д.С.</w:t>
            </w:r>
          </w:p>
          <w:p w14:paraId="50E4113F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</w:tc>
      </w:tr>
      <w:tr w:rsidR="00C6284E" w14:paraId="701C8779" w14:textId="77777777">
        <w:trPr>
          <w:trHeight w:val="127"/>
        </w:trPr>
        <w:tc>
          <w:tcPr>
            <w:tcW w:w="9420" w:type="dxa"/>
            <w:gridSpan w:val="3"/>
          </w:tcPr>
          <w:p w14:paraId="53E76BB9" w14:textId="77777777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Руководитель </w:t>
            </w:r>
          </w:p>
        </w:tc>
      </w:tr>
      <w:tr w:rsidR="00C6284E" w14:paraId="68A0DA06" w14:textId="77777777">
        <w:trPr>
          <w:trHeight w:val="127"/>
        </w:trPr>
        <w:tc>
          <w:tcPr>
            <w:tcW w:w="3750" w:type="dxa"/>
          </w:tcPr>
          <w:p w14:paraId="1186230C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2580" w:type="dxa"/>
          </w:tcPr>
          <w:p w14:paraId="61FB4106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3090" w:type="dxa"/>
          </w:tcPr>
          <w:p w14:paraId="7EFA6FD2" w14:textId="39D67063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        </w:t>
            </w:r>
            <w:r>
              <w:rPr>
                <w:sz w:val="28"/>
                <w:szCs w:val="28"/>
              </w:rPr>
              <w:t xml:space="preserve">Гончаров </w:t>
            </w:r>
            <w:proofErr w:type="gramStart"/>
            <w:r>
              <w:rPr>
                <w:sz w:val="28"/>
                <w:szCs w:val="28"/>
              </w:rPr>
              <w:t>А</w:t>
            </w:r>
            <w:r>
              <w:rPr>
                <w:color w:val="000000"/>
                <w:sz w:val="28"/>
                <w:szCs w:val="28"/>
              </w:rPr>
              <w:t>.В.</w:t>
            </w:r>
            <w:proofErr w:type="gramEnd"/>
          </w:p>
        </w:tc>
      </w:tr>
      <w:tr w:rsidR="00C6284E" w14:paraId="3773286C" w14:textId="77777777">
        <w:trPr>
          <w:trHeight w:val="127"/>
        </w:trPr>
        <w:tc>
          <w:tcPr>
            <w:tcW w:w="9420" w:type="dxa"/>
            <w:gridSpan w:val="3"/>
          </w:tcPr>
          <w:p w14:paraId="7DD9196D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  <w:p w14:paraId="0CB17777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sz w:val="28"/>
                <w:szCs w:val="28"/>
              </w:rPr>
            </w:pPr>
          </w:p>
          <w:p w14:paraId="0F40D64B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  <w:u w:val="single"/>
              </w:rPr>
            </w:pPr>
          </w:p>
          <w:p w14:paraId="4569A85A" w14:textId="77777777" w:rsidR="00C6284E" w:rsidRDefault="00C62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  <w:u w:val="single"/>
              </w:rPr>
            </w:pPr>
          </w:p>
          <w:p w14:paraId="016C6BE0" w14:textId="53CD31DA" w:rsidR="00C62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  <w:u w:val="single"/>
              </w:rPr>
            </w:pPr>
            <w:r w:rsidRPr="009B4668">
              <w:rPr>
                <w:color w:val="000000"/>
                <w:sz w:val="28"/>
                <w:szCs w:val="28"/>
              </w:rPr>
              <w:t>«</w:t>
            </w:r>
            <w:r w:rsidR="009B4668">
              <w:rPr>
                <w:color w:val="000000"/>
                <w:sz w:val="28"/>
                <w:szCs w:val="28"/>
              </w:rPr>
              <w:t>____</w:t>
            </w:r>
            <w:r w:rsidRPr="009B4668">
              <w:rPr>
                <w:color w:val="000000"/>
                <w:sz w:val="28"/>
                <w:szCs w:val="28"/>
              </w:rPr>
              <w:t>» декабря 20</w:t>
            </w:r>
            <w:r w:rsidRPr="009B4668">
              <w:rPr>
                <w:sz w:val="28"/>
                <w:szCs w:val="28"/>
              </w:rPr>
              <w:t>24</w:t>
            </w:r>
            <w:r w:rsidRPr="009B4668">
              <w:rPr>
                <w:color w:val="000000"/>
                <w:sz w:val="28"/>
                <w:szCs w:val="28"/>
              </w:rPr>
              <w:t>г</w:t>
            </w:r>
            <w:r>
              <w:rPr>
                <w:color w:val="000000"/>
                <w:sz w:val="28"/>
                <w:szCs w:val="28"/>
                <w:u w:val="single"/>
              </w:rPr>
              <w:t xml:space="preserve">. </w:t>
            </w:r>
          </w:p>
        </w:tc>
      </w:tr>
    </w:tbl>
    <w:p w14:paraId="57E28BFA" w14:textId="77777777" w:rsidR="00C6284E" w:rsidRDefault="00C6284E">
      <w:pPr>
        <w:rPr>
          <w:sz w:val="28"/>
          <w:szCs w:val="28"/>
        </w:rPr>
      </w:pPr>
    </w:p>
    <w:p w14:paraId="2920EBD6" w14:textId="77777777" w:rsidR="00C6284E" w:rsidRDefault="00000000">
      <w:pPr>
        <w:rPr>
          <w:sz w:val="28"/>
          <w:szCs w:val="28"/>
        </w:rPr>
      </w:pPr>
      <w:r>
        <w:br w:type="page"/>
      </w:r>
    </w:p>
    <w:sdt>
      <w:sdtPr>
        <w:rPr>
          <w:rFonts w:ascii="Times New Roman" w:hAnsi="Times New Roman" w:cs="Times New Roman"/>
          <w:b/>
          <w:bCs/>
          <w:color w:val="auto"/>
          <w:sz w:val="36"/>
          <w:szCs w:val="36"/>
        </w:rPr>
        <w:id w:val="574547835"/>
        <w:docPartObj>
          <w:docPartGallery w:val="Table of Contents"/>
          <w:docPartUnique/>
        </w:docPartObj>
      </w:sdtPr>
      <w:sdtEndPr>
        <w:rPr>
          <w:rFonts w:eastAsia="Times New Roman"/>
          <w:sz w:val="24"/>
          <w:szCs w:val="24"/>
        </w:rPr>
      </w:sdtEndPr>
      <w:sdtContent>
        <w:p w14:paraId="307891D8" w14:textId="02E47312" w:rsidR="008C402F" w:rsidRPr="008C402F" w:rsidRDefault="008C402F">
          <w:pPr>
            <w:pStyle w:val="aa"/>
            <w:rPr>
              <w:rFonts w:ascii="Times New Roman" w:hAnsi="Times New Roman" w:cs="Times New Roman"/>
              <w:b/>
              <w:bCs/>
            </w:rPr>
          </w:pPr>
          <w:r w:rsidRPr="008C402F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Оглавление</w:t>
          </w:r>
        </w:p>
        <w:p w14:paraId="360249E5" w14:textId="03A96CB7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607703" w:history="1">
            <w:r w:rsidRPr="00E04494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99A28" w14:textId="7CB5AF2D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04" w:history="1">
            <w:r w:rsidRPr="00E04494">
              <w:rPr>
                <w:rStyle w:val="ab"/>
                <w:noProof/>
              </w:rPr>
              <w:t>Исходные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9A58" w14:textId="78D457F9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05" w:history="1">
            <w:r w:rsidRPr="00E04494">
              <w:rPr>
                <w:rStyle w:val="ab"/>
                <w:noProof/>
              </w:rPr>
              <w:t>Маппинг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CE314" w14:textId="3AB0E10E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06" w:history="1">
            <w:r w:rsidRPr="00E04494">
              <w:rPr>
                <w:rStyle w:val="ab"/>
                <w:noProof/>
              </w:rPr>
              <w:t>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708C" w14:textId="0D5C73D3" w:rsidR="008C402F" w:rsidRDefault="008C402F">
          <w:pPr>
            <w:pStyle w:val="30"/>
            <w:tabs>
              <w:tab w:val="right" w:leader="dot" w:pos="9339"/>
            </w:tabs>
            <w:rPr>
              <w:noProof/>
            </w:rPr>
          </w:pPr>
          <w:hyperlink w:anchor="_Toc185607707" w:history="1">
            <w:r w:rsidRPr="00E04494">
              <w:rPr>
                <w:rStyle w:val="ab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A957C" w14:textId="5C4FE01D" w:rsidR="008C402F" w:rsidRDefault="008C402F">
          <w:pPr>
            <w:pStyle w:val="30"/>
            <w:tabs>
              <w:tab w:val="right" w:leader="dot" w:pos="9339"/>
            </w:tabs>
            <w:rPr>
              <w:noProof/>
            </w:rPr>
          </w:pPr>
          <w:hyperlink w:anchor="_Toc185607708" w:history="1">
            <w:r w:rsidRPr="00E04494">
              <w:rPr>
                <w:rStyle w:val="ab"/>
                <w:noProof/>
              </w:rPr>
              <w:t>Сиквенс-диаграммы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57BCD" w14:textId="2FF765D9" w:rsidR="008C402F" w:rsidRDefault="008C402F">
          <w:pPr>
            <w:pStyle w:val="30"/>
            <w:tabs>
              <w:tab w:val="right" w:leader="dot" w:pos="9339"/>
            </w:tabs>
            <w:rPr>
              <w:noProof/>
            </w:rPr>
          </w:pPr>
          <w:hyperlink w:anchor="_Toc185607709" w:history="1">
            <w:r w:rsidRPr="00E04494">
              <w:rPr>
                <w:rStyle w:val="ab"/>
                <w:noProof/>
              </w:rPr>
              <w:t>BPMN 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B6BCC" w14:textId="603E2BD8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0" w:history="1">
            <w:r w:rsidRPr="00E04494">
              <w:rPr>
                <w:rStyle w:val="ab"/>
                <w:noProof/>
              </w:rPr>
              <w:t>Ограничения и требуемые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3428F" w14:textId="002B787A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1" w:history="1">
            <w:r w:rsidRPr="00E04494">
              <w:rPr>
                <w:rStyle w:val="ab"/>
                <w:noProof/>
              </w:rPr>
              <w:t>Модульная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D2C70" w14:textId="58234F33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2" w:history="1">
            <w:r w:rsidRPr="00E04494">
              <w:rPr>
                <w:rStyle w:val="ab"/>
                <w:noProof/>
              </w:rPr>
              <w:t>Описание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E78EB" w14:textId="09ED5F7A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3" w:history="1">
            <w:r w:rsidRPr="00E04494">
              <w:rPr>
                <w:rStyle w:val="ab"/>
                <w:noProof/>
              </w:rPr>
              <w:t>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73A3" w14:textId="3ED992FD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4" w:history="1">
            <w:r w:rsidRPr="00E04494">
              <w:rPr>
                <w:rStyle w:val="ab"/>
                <w:noProof/>
              </w:rPr>
              <w:t>Анализ результатов: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E0AC2" w14:textId="64065898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5" w:history="1">
            <w:r w:rsidRPr="00E04494">
              <w:rPr>
                <w:rStyle w:val="ab"/>
                <w:noProof/>
              </w:rPr>
              <w:t>Стоимость компонентов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F8672" w14:textId="6DB2995A" w:rsidR="008C402F" w:rsidRDefault="008C402F">
          <w:pPr>
            <w:pStyle w:val="10"/>
            <w:tabs>
              <w:tab w:val="right" w:leader="dot" w:pos="9339"/>
            </w:tabs>
            <w:rPr>
              <w:noProof/>
            </w:rPr>
          </w:pPr>
          <w:hyperlink w:anchor="_Toc185607716" w:history="1">
            <w:r w:rsidRPr="00E04494">
              <w:rPr>
                <w:rStyle w:val="ab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FE9E2" w14:textId="77B2012F" w:rsidR="008C402F" w:rsidRDefault="008C402F">
          <w:r>
            <w:rPr>
              <w:b/>
              <w:bCs/>
            </w:rPr>
            <w:fldChar w:fldCharType="end"/>
          </w:r>
        </w:p>
      </w:sdtContent>
    </w:sdt>
    <w:p w14:paraId="52D5D23E" w14:textId="555EEB54" w:rsidR="00C6284E" w:rsidRDefault="00C6284E">
      <w:pPr>
        <w:widowControl w:val="0"/>
        <w:tabs>
          <w:tab w:val="right" w:leader="dot" w:pos="12000"/>
        </w:tabs>
        <w:spacing w:before="60"/>
        <w:jc w:val="left"/>
        <w:rPr>
          <w:color w:val="000000"/>
          <w:sz w:val="28"/>
          <w:szCs w:val="28"/>
        </w:rPr>
      </w:pPr>
    </w:p>
    <w:p w14:paraId="6FEF831D" w14:textId="77777777" w:rsidR="00C6284E" w:rsidRDefault="00C6284E">
      <w:pPr>
        <w:rPr>
          <w:sz w:val="28"/>
          <w:szCs w:val="28"/>
        </w:rPr>
      </w:pPr>
    </w:p>
    <w:p w14:paraId="5285F3A2" w14:textId="77777777" w:rsidR="00C6284E" w:rsidRDefault="00000000">
      <w:pPr>
        <w:jc w:val="left"/>
        <w:rPr>
          <w:b/>
          <w:sz w:val="28"/>
          <w:szCs w:val="28"/>
        </w:rPr>
      </w:pPr>
      <w:r>
        <w:br w:type="page"/>
      </w:r>
    </w:p>
    <w:p w14:paraId="77E070AE" w14:textId="77777777" w:rsidR="00C6284E" w:rsidRPr="008C402F" w:rsidRDefault="00000000" w:rsidP="008C402F">
      <w:pPr>
        <w:pStyle w:val="1"/>
        <w:rPr>
          <w:sz w:val="36"/>
          <w:szCs w:val="36"/>
        </w:rPr>
      </w:pPr>
      <w:bookmarkStart w:id="1" w:name="_Toc185607703"/>
      <w:r w:rsidRPr="008C402F">
        <w:rPr>
          <w:sz w:val="36"/>
          <w:szCs w:val="36"/>
        </w:rPr>
        <w:lastRenderedPageBreak/>
        <w:t>Введение</w:t>
      </w:r>
      <w:bookmarkEnd w:id="1"/>
    </w:p>
    <w:p w14:paraId="784FB373" w14:textId="77777777" w:rsidR="00C6284E" w:rsidRDefault="00000000" w:rsidP="00FF4CBD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Целью практической курсовой является создание модели ВС или ее компонентов на некотором уровне детализации, описывающей и имитирующей ее структуру и функциональность. </w:t>
      </w:r>
    </w:p>
    <w:p w14:paraId="24A446E1" w14:textId="77777777" w:rsidR="00C6284E" w:rsidRDefault="00000000" w:rsidP="00FF4CBD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Каждый реальный объект ВС обладает огромной сложностью, определяемой множеством состояний, множеством внутренних и внешних связей, множеством анализируемых характеристик. Модель дает приближенное описание объекта с целью получения требуемых результатов с определенной точностью и достоверностью. Степень приближения модели к описываемому объекту может быть различной и зависит от требований задачи. </w:t>
      </w:r>
    </w:p>
    <w:p w14:paraId="4D3FE234" w14:textId="77777777" w:rsidR="00C6284E" w:rsidRDefault="00000000" w:rsidP="00FF4CBD">
      <w:pPr>
        <w:ind w:firstLine="720"/>
        <w:rPr>
          <w:sz w:val="28"/>
          <w:szCs w:val="28"/>
        </w:rPr>
      </w:pPr>
      <w:r>
        <w:rPr>
          <w:sz w:val="28"/>
          <w:szCs w:val="28"/>
        </w:rPr>
        <w:t>Существуют различные типы моделей ВС: аналитические, аналоговые, физические и имитационные. В данной работе будет использоваться имитационная модель ВС. Одним из подходов к построению имитационной модели является построение ее в виде системы массового обслуживания (СМО).</w:t>
      </w:r>
    </w:p>
    <w:p w14:paraId="26D5D523" w14:textId="77777777" w:rsidR="00C6284E" w:rsidRDefault="00000000">
      <w:pPr>
        <w:jc w:val="left"/>
        <w:rPr>
          <w:sz w:val="28"/>
          <w:szCs w:val="28"/>
        </w:rPr>
      </w:pPr>
      <w:r>
        <w:br w:type="page"/>
      </w:r>
    </w:p>
    <w:p w14:paraId="745E56EF" w14:textId="77777777" w:rsidR="00C6284E" w:rsidRPr="008C402F" w:rsidRDefault="00000000" w:rsidP="008C402F">
      <w:pPr>
        <w:pStyle w:val="1"/>
        <w:rPr>
          <w:sz w:val="36"/>
          <w:szCs w:val="36"/>
        </w:rPr>
      </w:pPr>
      <w:bookmarkStart w:id="2" w:name="_Toc185607704"/>
      <w:r w:rsidRPr="008C402F">
        <w:rPr>
          <w:sz w:val="36"/>
          <w:szCs w:val="36"/>
        </w:rPr>
        <w:lastRenderedPageBreak/>
        <w:t>Исходные данные</w:t>
      </w:r>
      <w:bookmarkEnd w:id="2"/>
    </w:p>
    <w:p w14:paraId="623A0A01" w14:textId="770CAAB9" w:rsidR="00C6284E" w:rsidRDefault="00000000" w:rsidP="006B07F3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 w:rsidR="00FF4CBD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  <w:r w:rsidR="00FF4CBD" w:rsidRPr="00FF4CBD">
        <w:rPr>
          <w:sz w:val="28"/>
          <w:szCs w:val="28"/>
        </w:rPr>
        <w:t>ИБ ИЗ2 ПЗ1 Д10З1 Д10О3 Д2П2 Д2Б2 ОР1 ОД1</w:t>
      </w:r>
    </w:p>
    <w:p w14:paraId="679EB9E1" w14:textId="77777777" w:rsidR="00C6284E" w:rsidRDefault="00C6284E" w:rsidP="006B07F3">
      <w:pPr>
        <w:jc w:val="left"/>
        <w:rPr>
          <w:sz w:val="28"/>
          <w:szCs w:val="28"/>
        </w:rPr>
      </w:pPr>
    </w:p>
    <w:p w14:paraId="4F4DCDB2" w14:textId="77777777" w:rsidR="00C6284E" w:rsidRDefault="00C6284E" w:rsidP="006B07F3">
      <w:pPr>
        <w:spacing w:line="276" w:lineRule="auto"/>
        <w:jc w:val="left"/>
        <w:rPr>
          <w:sz w:val="28"/>
          <w:szCs w:val="28"/>
          <w:highlight w:val="white"/>
        </w:rPr>
      </w:pPr>
    </w:p>
    <w:p w14:paraId="76D90126" w14:textId="77777777" w:rsidR="00C6284E" w:rsidRDefault="00000000" w:rsidP="006B07F3">
      <w:pPr>
        <w:spacing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ИСТОЧНИКИ</w:t>
      </w:r>
    </w:p>
    <w:p w14:paraId="7E0E06B0" w14:textId="6738D92C" w:rsidR="00C6284E" w:rsidRDefault="00000000" w:rsidP="006B07F3">
      <w:pPr>
        <w:spacing w:line="276" w:lineRule="auto"/>
        <w:jc w:val="left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ИБ</w:t>
      </w:r>
      <w:r w:rsidR="00FF4CBD">
        <w:rPr>
          <w:sz w:val="28"/>
          <w:szCs w:val="28"/>
          <w:highlight w:val="white"/>
        </w:rPr>
        <w:t xml:space="preserve"> —</w:t>
      </w:r>
      <w:r>
        <w:rPr>
          <w:sz w:val="28"/>
          <w:szCs w:val="28"/>
          <w:highlight w:val="white"/>
        </w:rPr>
        <w:t xml:space="preserve"> источник бесконечный</w:t>
      </w:r>
    </w:p>
    <w:p w14:paraId="7B237FC0" w14:textId="52B703B0" w:rsidR="00C6284E" w:rsidRDefault="00000000" w:rsidP="006B07F3">
      <w:pPr>
        <w:spacing w:line="276" w:lineRule="auto"/>
        <w:jc w:val="left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ИЗ1</w:t>
      </w:r>
      <w:r w:rsidR="00FF4CBD">
        <w:rPr>
          <w:sz w:val="28"/>
          <w:szCs w:val="28"/>
          <w:highlight w:val="white"/>
        </w:rPr>
        <w:t xml:space="preserve"> — </w:t>
      </w:r>
      <w:r w:rsidR="00FF4CBD" w:rsidRPr="00FF4CBD">
        <w:rPr>
          <w:sz w:val="28"/>
          <w:szCs w:val="28"/>
          <w:highlight w:val="white"/>
        </w:rPr>
        <w:t>равномерный закон генерации заявок</w:t>
      </w:r>
    </w:p>
    <w:p w14:paraId="1BE8E5A8" w14:textId="77777777" w:rsidR="00C6284E" w:rsidRDefault="00C6284E" w:rsidP="006B07F3">
      <w:pPr>
        <w:spacing w:line="276" w:lineRule="auto"/>
        <w:jc w:val="left"/>
        <w:rPr>
          <w:sz w:val="28"/>
          <w:szCs w:val="28"/>
          <w:highlight w:val="white"/>
        </w:rPr>
      </w:pPr>
    </w:p>
    <w:p w14:paraId="3BBC1DDA" w14:textId="77777777" w:rsidR="006308D6" w:rsidRDefault="00000000" w:rsidP="006B07F3">
      <w:pPr>
        <w:spacing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ПРИБОРЫ</w:t>
      </w:r>
    </w:p>
    <w:p w14:paraId="51A44522" w14:textId="782843C0" w:rsidR="00C6284E" w:rsidRPr="006308D6" w:rsidRDefault="00000000" w:rsidP="006B07F3">
      <w:pPr>
        <w:spacing w:line="276" w:lineRule="auto"/>
        <w:jc w:val="left"/>
        <w:rPr>
          <w:b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ПЗ2 — </w:t>
      </w:r>
      <w:r w:rsidR="00FF4CBD" w:rsidRPr="00FF4CBD">
        <w:rPr>
          <w:sz w:val="28"/>
          <w:szCs w:val="28"/>
          <w:highlight w:val="white"/>
        </w:rPr>
        <w:t>экспоненциальный закон обслуживания заявок</w:t>
      </w:r>
    </w:p>
    <w:p w14:paraId="25FD0956" w14:textId="77777777" w:rsidR="00C6284E" w:rsidRDefault="00C6284E" w:rsidP="006B07F3">
      <w:pPr>
        <w:spacing w:line="276" w:lineRule="auto"/>
        <w:jc w:val="left"/>
        <w:rPr>
          <w:sz w:val="28"/>
          <w:szCs w:val="28"/>
          <w:highlight w:val="white"/>
        </w:rPr>
      </w:pPr>
    </w:p>
    <w:p w14:paraId="5D09ED24" w14:textId="77777777" w:rsidR="006308D6" w:rsidRDefault="00000000" w:rsidP="006B07F3">
      <w:pPr>
        <w:spacing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ДИСЦИПЛИНЫ БУФЕРИЗАЦИИ</w:t>
      </w:r>
      <w:r w:rsidR="006308D6">
        <w:rPr>
          <w:b/>
          <w:sz w:val="28"/>
          <w:szCs w:val="28"/>
          <w:highlight w:val="white"/>
        </w:rPr>
        <w:br/>
      </w:r>
      <w:r w:rsidR="006308D6" w:rsidRPr="006308D6">
        <w:rPr>
          <w:sz w:val="28"/>
          <w:szCs w:val="28"/>
          <w:highlight w:val="white"/>
        </w:rPr>
        <w:t>Д10З1 — заполнение буфера по кольцу</w:t>
      </w:r>
    </w:p>
    <w:p w14:paraId="6E0BFC91" w14:textId="13F0F20B" w:rsidR="00C6284E" w:rsidRPr="006308D6" w:rsidRDefault="00000000" w:rsidP="006B07F3">
      <w:pPr>
        <w:spacing w:before="240"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ДИСЦИПЛИНЫ ОТКАЗА</w:t>
      </w:r>
      <w:r w:rsidR="006308D6">
        <w:rPr>
          <w:b/>
          <w:sz w:val="28"/>
          <w:szCs w:val="28"/>
          <w:highlight w:val="white"/>
        </w:rPr>
        <w:br/>
      </w:r>
      <w:r w:rsidR="006308D6" w:rsidRPr="006308D6">
        <w:rPr>
          <w:sz w:val="28"/>
          <w:szCs w:val="28"/>
          <w:highlight w:val="white"/>
        </w:rPr>
        <w:t>Д10О3 — самая старая заявка в буфере получает отказ в случае переполнения</w:t>
      </w:r>
    </w:p>
    <w:p w14:paraId="5CE53ABD" w14:textId="13E486B1" w:rsidR="00C6284E" w:rsidRDefault="00000000" w:rsidP="006B07F3">
      <w:pPr>
        <w:spacing w:before="240"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ДИСЦИПЛИНЫ </w:t>
      </w:r>
      <w:r w:rsidR="006308D6">
        <w:rPr>
          <w:b/>
          <w:sz w:val="28"/>
          <w:szCs w:val="28"/>
          <w:highlight w:val="white"/>
        </w:rPr>
        <w:t>ВЫБОРА ПРИБОРА</w:t>
      </w:r>
    </w:p>
    <w:p w14:paraId="4232F36E" w14:textId="77777777" w:rsidR="006308D6" w:rsidRDefault="006308D6" w:rsidP="006B07F3">
      <w:pPr>
        <w:spacing w:after="240" w:line="276" w:lineRule="auto"/>
        <w:jc w:val="left"/>
        <w:rPr>
          <w:sz w:val="28"/>
          <w:szCs w:val="28"/>
          <w:highlight w:val="white"/>
        </w:rPr>
      </w:pPr>
      <w:r w:rsidRPr="006308D6">
        <w:rPr>
          <w:sz w:val="28"/>
          <w:szCs w:val="28"/>
          <w:highlight w:val="white"/>
        </w:rPr>
        <w:t>Д2П2 — выбор прибора для обслуживания по кольцу</w:t>
      </w:r>
    </w:p>
    <w:p w14:paraId="21DA7372" w14:textId="77777777" w:rsidR="006B07F3" w:rsidRDefault="006308D6" w:rsidP="006B07F3">
      <w:pPr>
        <w:spacing w:after="240" w:line="276" w:lineRule="auto"/>
        <w:jc w:val="left"/>
        <w:rPr>
          <w:sz w:val="28"/>
          <w:szCs w:val="28"/>
          <w:highlight w:val="white"/>
        </w:rPr>
      </w:pPr>
      <w:r w:rsidRPr="006308D6">
        <w:rPr>
          <w:b/>
          <w:bCs/>
          <w:sz w:val="28"/>
          <w:szCs w:val="28"/>
          <w:highlight w:val="white"/>
        </w:rPr>
        <w:t>ДИСЦИПЛИНА ВЫБОРА ЗАЯВКИ НА ОБСЛУЖИВАНИЕ</w:t>
      </w:r>
      <w:r>
        <w:rPr>
          <w:sz w:val="28"/>
          <w:szCs w:val="28"/>
          <w:highlight w:val="white"/>
        </w:rPr>
        <w:br/>
      </w:r>
      <w:r w:rsidRPr="006308D6">
        <w:rPr>
          <w:sz w:val="28"/>
          <w:szCs w:val="28"/>
          <w:highlight w:val="white"/>
        </w:rPr>
        <w:t>Д2Б2 — выбор заявки на обслуживание по принципу LIFO (последний пришел — первый обслужен)</w:t>
      </w:r>
    </w:p>
    <w:p w14:paraId="0BF76E2E" w14:textId="09442DB1" w:rsidR="00C6284E" w:rsidRDefault="00000000" w:rsidP="006B07F3">
      <w:pPr>
        <w:spacing w:after="240" w:line="276" w:lineRule="auto"/>
        <w:jc w:val="left"/>
        <w:rPr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ДИНАМИЧЕСКОЕ ОТРАЖЕНИЕ РЕЗУЛЬТАТОВ</w:t>
      </w:r>
      <w:r w:rsidR="006B07F3">
        <w:rPr>
          <w:sz w:val="28"/>
          <w:szCs w:val="28"/>
          <w:highlight w:val="white"/>
        </w:rPr>
        <w:br/>
      </w:r>
      <w:r>
        <w:rPr>
          <w:sz w:val="28"/>
          <w:szCs w:val="28"/>
          <w:highlight w:val="white"/>
        </w:rPr>
        <w:t xml:space="preserve">ОД2 — формализованная схема модели, текущее состояние; </w:t>
      </w:r>
    </w:p>
    <w:p w14:paraId="7FCFDB7D" w14:textId="7C698DE3" w:rsidR="00C6284E" w:rsidRPr="006B07F3" w:rsidRDefault="00000000" w:rsidP="006B07F3">
      <w:pPr>
        <w:spacing w:before="240" w:after="240" w:line="276" w:lineRule="auto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ОТОБРАЖЕНИЕ РЕЗУЛЬТАТОВ</w:t>
      </w:r>
      <w:r w:rsidR="006B07F3">
        <w:rPr>
          <w:b/>
          <w:sz w:val="28"/>
          <w:szCs w:val="28"/>
          <w:highlight w:val="white"/>
        </w:rPr>
        <w:br/>
      </w:r>
      <w:r>
        <w:rPr>
          <w:sz w:val="28"/>
          <w:szCs w:val="28"/>
          <w:highlight w:val="white"/>
        </w:rPr>
        <w:t>ОР1 — сводная таблица результатов;</w:t>
      </w:r>
    </w:p>
    <w:p w14:paraId="64245985" w14:textId="77777777" w:rsidR="00C6284E" w:rsidRPr="006B07F3" w:rsidRDefault="00000000">
      <w:pPr>
        <w:pStyle w:val="1"/>
        <w:jc w:val="left"/>
        <w:rPr>
          <w:highlight w:val="white"/>
        </w:rPr>
      </w:pPr>
      <w:r>
        <w:br w:type="page"/>
      </w:r>
      <w:bookmarkStart w:id="3" w:name="_Toc185607705"/>
      <w:r w:rsidRPr="006B07F3">
        <w:rPr>
          <w:sz w:val="36"/>
          <w:szCs w:val="36"/>
        </w:rPr>
        <w:lastRenderedPageBreak/>
        <w:t>Маппинг</w:t>
      </w:r>
      <w:bookmarkEnd w:id="3"/>
    </w:p>
    <w:p w14:paraId="618B411F" w14:textId="11ABA811" w:rsidR="00C6284E" w:rsidRDefault="006B07F3" w:rsidP="006B07F3">
      <w:pPr>
        <w:spacing w:line="276" w:lineRule="auto"/>
        <w:ind w:firstLine="720"/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Система обработки заявок в автоматизированной системе хранения и выдачи товаров на складе с роботизированными устройствами для перемещения грузов</w:t>
      </w:r>
      <w:r>
        <w:rPr>
          <w:sz w:val="30"/>
          <w:szCs w:val="30"/>
          <w:highlight w:val="white"/>
        </w:rPr>
        <w:t>.</w:t>
      </w:r>
    </w:p>
    <w:p w14:paraId="6D7384CC" w14:textId="30AF4226" w:rsidR="00C6284E" w:rsidRDefault="00000000" w:rsidP="006B07F3">
      <w:pPr>
        <w:spacing w:line="276" w:lineRule="auto"/>
        <w:ind w:firstLine="720"/>
        <w:rPr>
          <w:sz w:val="30"/>
          <w:szCs w:val="30"/>
          <w:highlight w:val="white"/>
        </w:rPr>
      </w:pPr>
      <w:r>
        <w:rPr>
          <w:sz w:val="30"/>
          <w:szCs w:val="30"/>
          <w:highlight w:val="white"/>
        </w:rPr>
        <w:t>Задача заключается в эффективном распределении за</w:t>
      </w:r>
      <w:r w:rsidR="006B07F3">
        <w:rPr>
          <w:sz w:val="30"/>
          <w:szCs w:val="30"/>
          <w:highlight w:val="white"/>
        </w:rPr>
        <w:t>явок</w:t>
      </w:r>
      <w:r>
        <w:rPr>
          <w:sz w:val="30"/>
          <w:szCs w:val="30"/>
          <w:highlight w:val="white"/>
        </w:rPr>
        <w:t xml:space="preserve"> между исполнител</w:t>
      </w:r>
      <w:r w:rsidR="006B07F3">
        <w:rPr>
          <w:sz w:val="30"/>
          <w:szCs w:val="30"/>
          <w:highlight w:val="white"/>
        </w:rPr>
        <w:t>ями</w:t>
      </w:r>
      <w:r>
        <w:rPr>
          <w:sz w:val="30"/>
          <w:szCs w:val="30"/>
          <w:highlight w:val="white"/>
        </w:rPr>
        <w:t>.</w:t>
      </w:r>
    </w:p>
    <w:p w14:paraId="22360579" w14:textId="239F2763" w:rsidR="00C6284E" w:rsidRDefault="00000000" w:rsidP="006B07F3">
      <w:pPr>
        <w:spacing w:after="240" w:line="276" w:lineRule="auto"/>
        <w:ind w:firstLine="720"/>
        <w:rPr>
          <w:sz w:val="30"/>
          <w:szCs w:val="30"/>
          <w:highlight w:val="white"/>
        </w:rPr>
      </w:pPr>
      <w:r>
        <w:rPr>
          <w:sz w:val="30"/>
          <w:szCs w:val="30"/>
          <w:highlight w:val="white"/>
        </w:rPr>
        <w:t xml:space="preserve">В случае высокой загрузки и большого количества </w:t>
      </w:r>
      <w:r w:rsidR="006B07F3">
        <w:rPr>
          <w:sz w:val="30"/>
          <w:szCs w:val="30"/>
          <w:highlight w:val="white"/>
        </w:rPr>
        <w:t>заявок</w:t>
      </w:r>
      <w:r>
        <w:rPr>
          <w:sz w:val="30"/>
          <w:szCs w:val="30"/>
          <w:highlight w:val="white"/>
        </w:rPr>
        <w:t xml:space="preserve"> могут происходить отказы</w:t>
      </w:r>
      <w:r w:rsidR="006B07F3">
        <w:rPr>
          <w:sz w:val="30"/>
          <w:szCs w:val="30"/>
          <w:highlight w:val="white"/>
        </w:rPr>
        <w:t xml:space="preserve"> в обслуживании</w:t>
      </w:r>
      <w:r>
        <w:rPr>
          <w:sz w:val="30"/>
          <w:szCs w:val="30"/>
          <w:highlight w:val="white"/>
        </w:rPr>
        <w:t>.</w:t>
      </w:r>
    </w:p>
    <w:p w14:paraId="01ECDE3B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Источник — (заказчик) заказчик, создающий запрос на перемещение товара на складе.</w:t>
      </w:r>
    </w:p>
    <w:p w14:paraId="771639F9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Заявка — запрос на перемещение товара из одной зоны склада в другую.</w:t>
      </w:r>
    </w:p>
    <w:p w14:paraId="2ABAFCAC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Диспетчер постановки — (диспетчер заказов) система управления очередью, которая заполняет очередь. В случае переполнения очереди удаляет самую старую заявку, выдавая ей статус «Отменено».</w:t>
      </w:r>
    </w:p>
    <w:p w14:paraId="627C1C96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Буфер — (стек заказов) виртуальная очередь заявок на перемещение товаров (LIFO — последняя заявка обрабатывается первой).</w:t>
      </w:r>
    </w:p>
    <w:p w14:paraId="4E6198FB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Диспетчер выборки — (диспетчер склада) система, выбирающая заявки для роботов (по кольцу), чтобы распределять нагрузку равномерно между ними.</w:t>
      </w:r>
    </w:p>
    <w:p w14:paraId="1136C401" w14:textId="77777777" w:rsidR="006B07F3" w:rsidRPr="006B07F3" w:rsidRDefault="006B07F3" w:rsidP="006B07F3">
      <w:pPr>
        <w:numPr>
          <w:ilvl w:val="0"/>
          <w:numId w:val="3"/>
        </w:numPr>
        <w:rPr>
          <w:sz w:val="30"/>
          <w:szCs w:val="30"/>
          <w:highlight w:val="white"/>
        </w:rPr>
      </w:pPr>
      <w:r w:rsidRPr="006B07F3">
        <w:rPr>
          <w:sz w:val="30"/>
          <w:szCs w:val="30"/>
          <w:highlight w:val="white"/>
        </w:rPr>
        <w:t>Прибор — (робот) роботизированный манипулятор, перемещающий товар (время обработки заявки распределено по экспоненциальному закону).</w:t>
      </w:r>
    </w:p>
    <w:p w14:paraId="12A072B9" w14:textId="77777777" w:rsidR="00C6284E" w:rsidRDefault="00000000">
      <w:pPr>
        <w:jc w:val="left"/>
      </w:pPr>
      <w:r>
        <w:br w:type="page"/>
      </w:r>
    </w:p>
    <w:p w14:paraId="305DCC6B" w14:textId="77777777" w:rsidR="00C6284E" w:rsidRPr="006B07F3" w:rsidRDefault="00000000">
      <w:pPr>
        <w:pStyle w:val="1"/>
        <w:jc w:val="left"/>
        <w:rPr>
          <w:sz w:val="40"/>
          <w:szCs w:val="40"/>
        </w:rPr>
      </w:pPr>
      <w:bookmarkStart w:id="4" w:name="_Toc185607706"/>
      <w:r w:rsidRPr="006B07F3">
        <w:rPr>
          <w:sz w:val="40"/>
          <w:szCs w:val="40"/>
        </w:rPr>
        <w:lastRenderedPageBreak/>
        <w:t>Архитектура приложения</w:t>
      </w:r>
      <w:bookmarkEnd w:id="4"/>
    </w:p>
    <w:p w14:paraId="1977FAF7" w14:textId="77777777" w:rsidR="00C6284E" w:rsidRPr="006B07F3" w:rsidRDefault="00000000">
      <w:pPr>
        <w:pStyle w:val="3"/>
        <w:jc w:val="left"/>
        <w:rPr>
          <w:sz w:val="36"/>
          <w:szCs w:val="36"/>
        </w:rPr>
      </w:pPr>
      <w:bookmarkStart w:id="5" w:name="_Toc185607707"/>
      <w:r w:rsidRPr="006B07F3">
        <w:rPr>
          <w:sz w:val="36"/>
          <w:szCs w:val="36"/>
        </w:rPr>
        <w:t>Диаграмма классов</w:t>
      </w:r>
      <w:bookmarkEnd w:id="5"/>
    </w:p>
    <w:p w14:paraId="2AE3A442" w14:textId="0105F75C" w:rsidR="00C6284E" w:rsidRDefault="00C7720C" w:rsidP="00C7720C">
      <w:pPr>
        <w:rPr>
          <w:b/>
          <w:sz w:val="30"/>
          <w:szCs w:val="30"/>
          <w:highlight w:val="white"/>
        </w:rPr>
      </w:pPr>
      <w:bookmarkStart w:id="6" w:name="_ek1eq96sh7e3" w:colFirst="0" w:colLast="0"/>
      <w:bookmarkEnd w:id="6"/>
      <w:r>
        <w:rPr>
          <w:noProof/>
        </w:rPr>
        <w:drawing>
          <wp:inline distT="0" distB="0" distL="0" distR="0" wp14:anchorId="068E87FF" wp14:editId="641E7C32">
            <wp:extent cx="5936615" cy="2962275"/>
            <wp:effectExtent l="0" t="0" r="6985" b="9525"/>
            <wp:docPr id="1639803855" name="Рисунок 1" descr="class_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ass_diagra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393C" w14:textId="77777777" w:rsidR="00C6284E" w:rsidRDefault="00000000">
      <w:pPr>
        <w:pStyle w:val="3"/>
        <w:jc w:val="left"/>
        <w:rPr>
          <w:sz w:val="36"/>
          <w:szCs w:val="36"/>
        </w:rPr>
      </w:pPr>
      <w:bookmarkStart w:id="7" w:name="_Toc185607708"/>
      <w:proofErr w:type="spellStart"/>
      <w:r w:rsidRPr="00C7720C">
        <w:rPr>
          <w:sz w:val="36"/>
          <w:szCs w:val="36"/>
        </w:rPr>
        <w:lastRenderedPageBreak/>
        <w:t>Сиквенс</w:t>
      </w:r>
      <w:proofErr w:type="spellEnd"/>
      <w:r w:rsidRPr="00C7720C">
        <w:rPr>
          <w:sz w:val="36"/>
          <w:szCs w:val="36"/>
        </w:rPr>
        <w:t>-диаграммы</w:t>
      </w:r>
      <w:bookmarkEnd w:id="7"/>
    </w:p>
    <w:p w14:paraId="170583D5" w14:textId="6B2A9D07" w:rsidR="00C7720C" w:rsidRPr="00C7720C" w:rsidRDefault="00C7720C" w:rsidP="00C7720C">
      <w:r>
        <w:rPr>
          <w:noProof/>
        </w:rPr>
        <w:drawing>
          <wp:inline distT="0" distB="0" distL="0" distR="0" wp14:anchorId="66B50735" wp14:editId="5BD14DA8">
            <wp:extent cx="5936615" cy="6503670"/>
            <wp:effectExtent l="0" t="0" r="6985" b="0"/>
            <wp:docPr id="1911659430" name="Рисунок 2" descr="sequ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u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50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1696" w14:textId="77777777" w:rsidR="00C6284E" w:rsidRPr="00C7720C" w:rsidRDefault="00000000">
      <w:pPr>
        <w:pStyle w:val="3"/>
        <w:jc w:val="left"/>
        <w:rPr>
          <w:sz w:val="36"/>
          <w:szCs w:val="36"/>
        </w:rPr>
      </w:pPr>
      <w:bookmarkStart w:id="8" w:name="_Toc185607709"/>
      <w:r w:rsidRPr="00C7720C">
        <w:rPr>
          <w:sz w:val="36"/>
          <w:szCs w:val="36"/>
        </w:rPr>
        <w:lastRenderedPageBreak/>
        <w:t>BPMN диаграмма</w:t>
      </w:r>
      <w:bookmarkEnd w:id="8"/>
    </w:p>
    <w:p w14:paraId="13CE51BC" w14:textId="14495009" w:rsidR="00C6284E" w:rsidRDefault="00C7720C" w:rsidP="00C7720C">
      <w:r w:rsidRPr="00C7720C">
        <w:rPr>
          <w:noProof/>
        </w:rPr>
        <w:drawing>
          <wp:inline distT="0" distB="0" distL="0" distR="0" wp14:anchorId="54A8D606" wp14:editId="46329F21">
            <wp:extent cx="5936615" cy="4810760"/>
            <wp:effectExtent l="0" t="0" r="6985" b="8890"/>
            <wp:docPr id="553613779" name="Рисунок 4" descr="bp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pm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20C">
        <w:t xml:space="preserve"> </w:t>
      </w:r>
      <w:r>
        <w:br w:type="page"/>
      </w:r>
    </w:p>
    <w:p w14:paraId="0701DE04" w14:textId="77777777" w:rsidR="00C6284E" w:rsidRDefault="00000000">
      <w:pPr>
        <w:pStyle w:val="1"/>
        <w:rPr>
          <w:rFonts w:ascii="Courier New" w:eastAsia="Courier New" w:hAnsi="Courier New" w:cs="Courier New"/>
          <w:sz w:val="28"/>
          <w:szCs w:val="28"/>
        </w:rPr>
      </w:pPr>
      <w:bookmarkStart w:id="9" w:name="_Toc185607710"/>
      <w:r>
        <w:rPr>
          <w:sz w:val="28"/>
          <w:szCs w:val="28"/>
        </w:rPr>
        <w:lastRenderedPageBreak/>
        <w:t>Ограничения и требуемые характеристики</w:t>
      </w:r>
      <w:bookmarkEnd w:id="9"/>
    </w:p>
    <w:p w14:paraId="6DAEEC55" w14:textId="77777777" w:rsidR="00C6284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Вероятность отказа должна составлять не более 10%. </w:t>
      </w:r>
    </w:p>
    <w:p w14:paraId="6AAD7183" w14:textId="77777777" w:rsidR="00C6284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>Загрузка приборов более 90%.</w:t>
      </w:r>
    </w:p>
    <w:p w14:paraId="1AE89984" w14:textId="77777777" w:rsidR="00C6284E" w:rsidRDefault="00C6284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sz w:val="28"/>
          <w:szCs w:val="28"/>
        </w:rPr>
      </w:pPr>
    </w:p>
    <w:p w14:paraId="68561825" w14:textId="77777777" w:rsidR="00C6284E" w:rsidRDefault="00000000" w:rsidP="00E31C6A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Время пребывания заявки в системе не ограничено, </w:t>
      </w:r>
      <w:proofErr w:type="gramStart"/>
      <w:r>
        <w:rPr>
          <w:sz w:val="28"/>
          <w:szCs w:val="28"/>
        </w:rPr>
        <w:t>т.к.</w:t>
      </w:r>
      <w:proofErr w:type="gramEnd"/>
      <w:r>
        <w:rPr>
          <w:sz w:val="28"/>
          <w:szCs w:val="28"/>
        </w:rPr>
        <w:t xml:space="preserve"> в зависимости от присланных данных, заявка может обрабатываться длительное время для получения верного результата.</w:t>
      </w:r>
    </w:p>
    <w:p w14:paraId="49E93050" w14:textId="77777777" w:rsidR="00C6284E" w:rsidRDefault="00000000">
      <w:pPr>
        <w:jc w:val="left"/>
        <w:rPr>
          <w:sz w:val="28"/>
          <w:szCs w:val="28"/>
        </w:rPr>
      </w:pPr>
      <w:r>
        <w:br w:type="page"/>
      </w:r>
    </w:p>
    <w:p w14:paraId="11EF43FC" w14:textId="77777777" w:rsidR="00C6284E" w:rsidRPr="00E31C6A" w:rsidRDefault="00000000">
      <w:pPr>
        <w:pStyle w:val="1"/>
        <w:rPr>
          <w:sz w:val="36"/>
          <w:szCs w:val="36"/>
        </w:rPr>
      </w:pPr>
      <w:bookmarkStart w:id="10" w:name="_Toc185607711"/>
      <w:r w:rsidRPr="00E31C6A">
        <w:rPr>
          <w:sz w:val="36"/>
          <w:szCs w:val="36"/>
        </w:rPr>
        <w:lastRenderedPageBreak/>
        <w:t>Модульная структура</w:t>
      </w:r>
      <w:bookmarkEnd w:id="10"/>
    </w:p>
    <w:p w14:paraId="2EAAA183" w14:textId="3E95B55A" w:rsidR="00C6284E" w:rsidRDefault="00000000" w:rsidP="00E31C6A">
      <w:pPr>
        <w:ind w:firstLine="720"/>
        <w:rPr>
          <w:sz w:val="28"/>
          <w:szCs w:val="28"/>
        </w:rPr>
      </w:pPr>
      <w:r>
        <w:rPr>
          <w:sz w:val="28"/>
          <w:szCs w:val="28"/>
        </w:rPr>
        <w:t>Разработка производилась в языке С++ с использованием графической библиотеки Qt6 для визуализации.</w:t>
      </w:r>
      <w:r w:rsidR="00E31C6A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 является объектно-ориентированным и содержит следующие классы:</w:t>
      </w:r>
    </w:p>
    <w:p w14:paraId="03AC11AE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r w:rsidRPr="00E31C6A">
        <w:rPr>
          <w:b/>
          <w:bCs/>
          <w:sz w:val="28"/>
          <w:szCs w:val="28"/>
        </w:rPr>
        <w:t>Client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Класс, описывающий клиента, создающего заказы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7B2EE4B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orders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list</w:t>
      </w:r>
      <w:proofErr w:type="spellEnd"/>
      <w:r w:rsidRPr="00E31C6A">
        <w:rPr>
          <w:b/>
          <w:bCs/>
          <w:sz w:val="28"/>
          <w:szCs w:val="28"/>
        </w:rPr>
        <w:t>[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>]</w:t>
      </w:r>
      <w:r w:rsidRPr="00E31C6A">
        <w:rPr>
          <w:sz w:val="28"/>
          <w:szCs w:val="28"/>
        </w:rPr>
        <w:t> - массив текущих заказов клиента</w:t>
      </w:r>
    </w:p>
    <w:p w14:paraId="51089279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50E81814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generate_order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 xml:space="preserve"> - метод, создающий </w:t>
      </w:r>
      <w:proofErr w:type="spellStart"/>
      <w:r w:rsidRPr="00E31C6A">
        <w:rPr>
          <w:sz w:val="28"/>
          <w:szCs w:val="28"/>
        </w:rPr>
        <w:t>рандомный</w:t>
      </w:r>
      <w:proofErr w:type="spellEnd"/>
      <w:r w:rsidRPr="00E31C6A">
        <w:rPr>
          <w:sz w:val="28"/>
          <w:szCs w:val="28"/>
        </w:rPr>
        <w:t xml:space="preserve"> заказ на перемещение</w:t>
      </w:r>
      <w:r w:rsidRPr="00E31C6A">
        <w:rPr>
          <w:sz w:val="28"/>
          <w:szCs w:val="28"/>
        </w:rPr>
        <w:br/>
      </w:r>
    </w:p>
    <w:p w14:paraId="72F09539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Класс, описывающий заказ на перемещение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1299A35F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id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уникальный идентификатор заказа</w:t>
      </w:r>
    </w:p>
    <w:p w14:paraId="2B1D2A2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from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идентификатор места, откуда нужно переместить</w:t>
      </w:r>
    </w:p>
    <w:p w14:paraId="18E64427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to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идентификатор места, куда нужно переместить</w:t>
      </w:r>
    </w:p>
    <w:p w14:paraId="54D151ED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status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ExecutionStatus</w:t>
      </w:r>
      <w:proofErr w:type="spellEnd"/>
      <w:r w:rsidRPr="00E31C6A">
        <w:rPr>
          <w:sz w:val="28"/>
          <w:szCs w:val="28"/>
        </w:rPr>
        <w:t> - текущий статус заказа</w:t>
      </w:r>
    </w:p>
    <w:p w14:paraId="7D40CF0E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3A5443BF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from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b/>
          <w:bCs/>
          <w:sz w:val="28"/>
          <w:szCs w:val="28"/>
        </w:rPr>
        <w:t xml:space="preserve">, </w:t>
      </w:r>
      <w:proofErr w:type="spellStart"/>
      <w:r w:rsidRPr="00E31C6A">
        <w:rPr>
          <w:b/>
          <w:bCs/>
          <w:sz w:val="28"/>
          <w:szCs w:val="28"/>
        </w:rPr>
        <w:t>to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b/>
          <w:bCs/>
          <w:sz w:val="28"/>
          <w:szCs w:val="28"/>
        </w:rPr>
        <w:t>)</w:t>
      </w:r>
      <w:r w:rsidRPr="00E31C6A">
        <w:rPr>
          <w:sz w:val="28"/>
          <w:szCs w:val="28"/>
        </w:rPr>
        <w:t> - конструктор класса с двумя полями: откуда и куда положить</w:t>
      </w:r>
    </w:p>
    <w:p w14:paraId="4DB7D35F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  <w:lang w:val="en-US"/>
        </w:rPr>
      </w:pPr>
      <w:proofErr w:type="spellStart"/>
      <w:r w:rsidRPr="00E31C6A">
        <w:rPr>
          <w:b/>
          <w:bCs/>
          <w:sz w:val="28"/>
          <w:szCs w:val="28"/>
          <w:lang w:val="en-US"/>
        </w:rPr>
        <w:t>set_</w:t>
      </w:r>
      <w:proofErr w:type="gramStart"/>
      <w:r w:rsidRPr="00E31C6A">
        <w:rPr>
          <w:b/>
          <w:bCs/>
          <w:sz w:val="28"/>
          <w:szCs w:val="28"/>
          <w:lang w:val="en-US"/>
        </w:rPr>
        <w:t>status</w:t>
      </w:r>
      <w:proofErr w:type="spellEnd"/>
      <w:r w:rsidRPr="00E31C6A">
        <w:rPr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E31C6A">
        <w:rPr>
          <w:b/>
          <w:bCs/>
          <w:sz w:val="28"/>
          <w:szCs w:val="28"/>
          <w:lang w:val="en-US"/>
        </w:rPr>
        <w:t>new_status</w:t>
      </w:r>
      <w:proofErr w:type="spellEnd"/>
      <w:r w:rsidRPr="00E31C6A">
        <w:rPr>
          <w:b/>
          <w:bCs/>
          <w:sz w:val="28"/>
          <w:szCs w:val="28"/>
          <w:lang w:val="en-US"/>
        </w:rPr>
        <w:t xml:space="preserve">: </w:t>
      </w:r>
      <w:proofErr w:type="spellStart"/>
      <w:r w:rsidRPr="00E31C6A">
        <w:rPr>
          <w:b/>
          <w:bCs/>
          <w:sz w:val="28"/>
          <w:szCs w:val="28"/>
          <w:lang w:val="en-US"/>
        </w:rPr>
        <w:t>ExecutionStatus</w:t>
      </w:r>
      <w:proofErr w:type="spellEnd"/>
      <w:r w:rsidRPr="00E31C6A">
        <w:rPr>
          <w:b/>
          <w:bCs/>
          <w:sz w:val="28"/>
          <w:szCs w:val="28"/>
          <w:lang w:val="en-US"/>
        </w:rPr>
        <w:t>): void</w:t>
      </w:r>
      <w:r w:rsidRPr="00E31C6A">
        <w:rPr>
          <w:sz w:val="28"/>
          <w:szCs w:val="28"/>
          <w:lang w:val="en-US"/>
        </w:rPr>
        <w:t xml:space="preserve"> - </w:t>
      </w:r>
      <w:r w:rsidRPr="00E31C6A">
        <w:rPr>
          <w:sz w:val="28"/>
          <w:szCs w:val="28"/>
        </w:rPr>
        <w:t>установить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новый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статус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для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заказа</w:t>
      </w:r>
    </w:p>
    <w:p w14:paraId="2034CD50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  <w:lang w:val="en-US"/>
        </w:rPr>
      </w:pPr>
      <w:proofErr w:type="spellStart"/>
      <w:r w:rsidRPr="00E31C6A">
        <w:rPr>
          <w:b/>
          <w:bCs/>
          <w:sz w:val="28"/>
          <w:szCs w:val="28"/>
          <w:lang w:val="en-US"/>
        </w:rPr>
        <w:t>get_</w:t>
      </w:r>
      <w:proofErr w:type="gramStart"/>
      <w:r w:rsidRPr="00E31C6A">
        <w:rPr>
          <w:b/>
          <w:bCs/>
          <w:sz w:val="28"/>
          <w:szCs w:val="28"/>
          <w:lang w:val="en-US"/>
        </w:rPr>
        <w:t>status</w:t>
      </w:r>
      <w:proofErr w:type="spellEnd"/>
      <w:r w:rsidRPr="00E31C6A">
        <w:rPr>
          <w:b/>
          <w:bCs/>
          <w:sz w:val="28"/>
          <w:szCs w:val="28"/>
          <w:lang w:val="en-US"/>
        </w:rPr>
        <w:t>(</w:t>
      </w:r>
      <w:proofErr w:type="gramEnd"/>
      <w:r w:rsidRPr="00E31C6A">
        <w:rPr>
          <w:b/>
          <w:bCs/>
          <w:sz w:val="28"/>
          <w:szCs w:val="28"/>
          <w:lang w:val="en-US"/>
        </w:rPr>
        <w:t xml:space="preserve">): </w:t>
      </w:r>
      <w:proofErr w:type="spellStart"/>
      <w:r w:rsidRPr="00E31C6A">
        <w:rPr>
          <w:b/>
          <w:bCs/>
          <w:sz w:val="28"/>
          <w:szCs w:val="28"/>
          <w:lang w:val="en-US"/>
        </w:rPr>
        <w:t>ExecutionStatus</w:t>
      </w:r>
      <w:proofErr w:type="spellEnd"/>
      <w:r w:rsidRPr="00E31C6A">
        <w:rPr>
          <w:sz w:val="28"/>
          <w:szCs w:val="28"/>
          <w:lang w:val="en-US"/>
        </w:rPr>
        <w:t xml:space="preserve"> - </w:t>
      </w:r>
      <w:r w:rsidRPr="00E31C6A">
        <w:rPr>
          <w:sz w:val="28"/>
          <w:szCs w:val="28"/>
        </w:rPr>
        <w:t>получить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текущий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статус</w:t>
      </w:r>
    </w:p>
    <w:p w14:paraId="24B53BD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get_id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получить идентификатор заказа</w:t>
      </w:r>
      <w:r w:rsidRPr="00E31C6A">
        <w:rPr>
          <w:sz w:val="28"/>
          <w:szCs w:val="28"/>
        </w:rPr>
        <w:br/>
      </w:r>
    </w:p>
    <w:p w14:paraId="57C4C53F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proofErr w:type="spellStart"/>
      <w:r w:rsidRPr="00E31C6A">
        <w:rPr>
          <w:b/>
          <w:bCs/>
          <w:sz w:val="28"/>
          <w:szCs w:val="28"/>
        </w:rPr>
        <w:t>OrderManager</w:t>
      </w:r>
      <w:proofErr w:type="spellEnd"/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Диспетчер заказов, управляет очередью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32CFF98C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order_stack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OrderStack</w:t>
      </w:r>
      <w:proofErr w:type="spellEnd"/>
      <w:r w:rsidRPr="00E31C6A">
        <w:rPr>
          <w:sz w:val="28"/>
          <w:szCs w:val="28"/>
        </w:rPr>
        <w:t> - стек, в котором хранятся заказы</w:t>
      </w:r>
    </w:p>
    <w:p w14:paraId="6FA54CC5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337F0466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add_order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добавляет заказ в очередь</w:t>
      </w:r>
    </w:p>
    <w:p w14:paraId="2AD8870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failed_order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устанавливает статус </w:t>
      </w:r>
      <w:r w:rsidRPr="00E31C6A">
        <w:rPr>
          <w:b/>
          <w:bCs/>
          <w:sz w:val="28"/>
          <w:szCs w:val="28"/>
        </w:rPr>
        <w:t>"Не выполнен"</w:t>
      </w:r>
      <w:r w:rsidRPr="00E31C6A">
        <w:rPr>
          <w:sz w:val="28"/>
          <w:szCs w:val="28"/>
        </w:rPr>
        <w:t> для заказа и удаляет его из очереди</w:t>
      </w:r>
    </w:p>
    <w:p w14:paraId="4FC03C48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done_order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устанавливает статус </w:t>
      </w:r>
      <w:r w:rsidRPr="00E31C6A">
        <w:rPr>
          <w:b/>
          <w:bCs/>
          <w:sz w:val="28"/>
          <w:szCs w:val="28"/>
        </w:rPr>
        <w:t>"Выполнен"</w:t>
      </w:r>
      <w:r w:rsidRPr="00E31C6A">
        <w:rPr>
          <w:sz w:val="28"/>
          <w:szCs w:val="28"/>
        </w:rPr>
        <w:t> для заказа и удаляет его из очереди</w:t>
      </w:r>
      <w:r w:rsidRPr="00E31C6A">
        <w:rPr>
          <w:sz w:val="28"/>
          <w:szCs w:val="28"/>
        </w:rPr>
        <w:br/>
      </w:r>
    </w:p>
    <w:p w14:paraId="1CD566DB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proofErr w:type="spellStart"/>
      <w:r w:rsidRPr="00E31C6A">
        <w:rPr>
          <w:b/>
          <w:bCs/>
          <w:sz w:val="28"/>
          <w:szCs w:val="28"/>
        </w:rPr>
        <w:t>OrderStack</w:t>
      </w:r>
      <w:proofErr w:type="spellEnd"/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</w:t>
      </w:r>
      <w:proofErr w:type="gramStart"/>
      <w:r w:rsidRPr="00E31C6A">
        <w:rPr>
          <w:sz w:val="28"/>
          <w:szCs w:val="28"/>
        </w:rPr>
        <w:t>Стек</w:t>
      </w:r>
      <w:proofErr w:type="gramEnd"/>
      <w:r w:rsidRPr="00E31C6A">
        <w:rPr>
          <w:sz w:val="28"/>
          <w:szCs w:val="28"/>
        </w:rPr>
        <w:t xml:space="preserve"> в котором хранятся все заказы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41D7AB16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stack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list</w:t>
      </w:r>
      <w:proofErr w:type="spellEnd"/>
      <w:r w:rsidRPr="00E31C6A">
        <w:rPr>
          <w:b/>
          <w:bCs/>
          <w:sz w:val="28"/>
          <w:szCs w:val="28"/>
        </w:rPr>
        <w:t>[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>]</w:t>
      </w:r>
      <w:r w:rsidRPr="00E31C6A">
        <w:rPr>
          <w:sz w:val="28"/>
          <w:szCs w:val="28"/>
        </w:rPr>
        <w:t> - стек, в которой лежат все заказы</w:t>
      </w:r>
    </w:p>
    <w:p w14:paraId="09CB486E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count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размер стека</w:t>
      </w:r>
    </w:p>
    <w:p w14:paraId="56A66AD8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495DB3DD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lastRenderedPageBreak/>
        <w:t>get_length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uint</w:t>
      </w:r>
      <w:proofErr w:type="spellEnd"/>
      <w:r w:rsidRPr="00E31C6A">
        <w:rPr>
          <w:sz w:val="28"/>
          <w:szCs w:val="28"/>
        </w:rPr>
        <w:t> - возвращает длину стека</w:t>
      </w:r>
    </w:p>
    <w:p w14:paraId="2ACA057F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add_order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добавляет заказ в начало стека</w:t>
      </w:r>
    </w:p>
    <w:p w14:paraId="2341954E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  <w:lang w:val="en-US"/>
        </w:rPr>
      </w:pPr>
      <w:proofErr w:type="spellStart"/>
      <w:r w:rsidRPr="00E31C6A">
        <w:rPr>
          <w:b/>
          <w:bCs/>
          <w:sz w:val="28"/>
          <w:szCs w:val="28"/>
          <w:lang w:val="en-US"/>
        </w:rPr>
        <w:t>set_</w:t>
      </w:r>
      <w:proofErr w:type="gramStart"/>
      <w:r w:rsidRPr="00E31C6A">
        <w:rPr>
          <w:b/>
          <w:bCs/>
          <w:sz w:val="28"/>
          <w:szCs w:val="28"/>
          <w:lang w:val="en-US"/>
        </w:rPr>
        <w:t>status</w:t>
      </w:r>
      <w:proofErr w:type="spellEnd"/>
      <w:r w:rsidRPr="00E31C6A">
        <w:rPr>
          <w:b/>
          <w:bCs/>
          <w:sz w:val="28"/>
          <w:szCs w:val="28"/>
          <w:lang w:val="en-US"/>
        </w:rPr>
        <w:t>(</w:t>
      </w:r>
      <w:proofErr w:type="gramEnd"/>
      <w:r w:rsidRPr="00E31C6A">
        <w:rPr>
          <w:b/>
          <w:bCs/>
          <w:sz w:val="28"/>
          <w:szCs w:val="28"/>
          <w:lang w:val="en-US"/>
        </w:rPr>
        <w:t xml:space="preserve">order: Order, status: </w:t>
      </w:r>
      <w:proofErr w:type="spellStart"/>
      <w:r w:rsidRPr="00E31C6A">
        <w:rPr>
          <w:b/>
          <w:bCs/>
          <w:sz w:val="28"/>
          <w:szCs w:val="28"/>
          <w:lang w:val="en-US"/>
        </w:rPr>
        <w:t>ExecutionStatus</w:t>
      </w:r>
      <w:proofErr w:type="spellEnd"/>
      <w:r w:rsidRPr="00E31C6A">
        <w:rPr>
          <w:b/>
          <w:bCs/>
          <w:sz w:val="28"/>
          <w:szCs w:val="28"/>
          <w:lang w:val="en-US"/>
        </w:rPr>
        <w:t>): void</w:t>
      </w:r>
      <w:r w:rsidRPr="00E31C6A">
        <w:rPr>
          <w:sz w:val="28"/>
          <w:szCs w:val="28"/>
          <w:lang w:val="en-US"/>
        </w:rPr>
        <w:t xml:space="preserve"> - </w:t>
      </w:r>
      <w:r w:rsidRPr="00E31C6A">
        <w:rPr>
          <w:sz w:val="28"/>
          <w:szCs w:val="28"/>
        </w:rPr>
        <w:t>устанавливает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статус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для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заказа</w:t>
      </w:r>
    </w:p>
    <w:p w14:paraId="2609A5B5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get_first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sz w:val="28"/>
          <w:szCs w:val="28"/>
        </w:rPr>
        <w:t> - возвращает последний добавленный заказ</w:t>
      </w:r>
    </w:p>
    <w:p w14:paraId="5B26D875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remove_first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удаляет последний добавленный заказ</w:t>
      </w:r>
      <w:r w:rsidRPr="00E31C6A">
        <w:rPr>
          <w:sz w:val="28"/>
          <w:szCs w:val="28"/>
        </w:rPr>
        <w:br/>
      </w:r>
    </w:p>
    <w:p w14:paraId="7C4AFA2F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proofErr w:type="spellStart"/>
      <w:r w:rsidRPr="00E31C6A">
        <w:rPr>
          <w:b/>
          <w:bCs/>
          <w:sz w:val="28"/>
          <w:szCs w:val="28"/>
        </w:rPr>
        <w:t>WarehouseManager</w:t>
      </w:r>
      <w:proofErr w:type="spellEnd"/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Менеджер склада, управляет роботами и назначает им заказы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636CDCAD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robots</w:t>
      </w:r>
      <w:proofErr w:type="spellEnd"/>
      <w:r w:rsidRPr="00E31C6A">
        <w:rPr>
          <w:b/>
          <w:bCs/>
          <w:sz w:val="28"/>
          <w:szCs w:val="28"/>
        </w:rPr>
        <w:t>: [</w:t>
      </w:r>
      <w:proofErr w:type="spellStart"/>
      <w:r w:rsidRPr="00E31C6A">
        <w:rPr>
          <w:b/>
          <w:bCs/>
          <w:sz w:val="28"/>
          <w:szCs w:val="28"/>
        </w:rPr>
        <w:t>Robot</w:t>
      </w:r>
      <w:proofErr w:type="spellEnd"/>
      <w:r w:rsidRPr="00E31C6A">
        <w:rPr>
          <w:b/>
          <w:bCs/>
          <w:sz w:val="28"/>
          <w:szCs w:val="28"/>
        </w:rPr>
        <w:t>]</w:t>
      </w:r>
      <w:r w:rsidRPr="00E31C6A">
        <w:rPr>
          <w:sz w:val="28"/>
          <w:szCs w:val="28"/>
        </w:rPr>
        <w:t> - список роботов</w:t>
      </w:r>
    </w:p>
    <w:p w14:paraId="625ABF9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current_order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sz w:val="28"/>
          <w:szCs w:val="28"/>
        </w:rPr>
        <w:t> - текущий заказ, который требуется обработать</w:t>
      </w:r>
    </w:p>
    <w:p w14:paraId="4E74455D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5D95EE41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available_robots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bool</w:t>
      </w:r>
      <w:proofErr w:type="spellEnd"/>
      <w:r w:rsidRPr="00E31C6A">
        <w:rPr>
          <w:sz w:val="28"/>
          <w:szCs w:val="28"/>
        </w:rPr>
        <w:t> - проверка доступных роботов</w:t>
      </w:r>
    </w:p>
    <w:p w14:paraId="5BE21BE9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  <w:lang w:val="en-US"/>
        </w:rPr>
      </w:pPr>
      <w:proofErr w:type="spellStart"/>
      <w:r w:rsidRPr="00E31C6A">
        <w:rPr>
          <w:b/>
          <w:bCs/>
          <w:sz w:val="28"/>
          <w:szCs w:val="28"/>
          <w:lang w:val="en-US"/>
        </w:rPr>
        <w:t>add_</w:t>
      </w:r>
      <w:proofErr w:type="gramStart"/>
      <w:r w:rsidRPr="00E31C6A">
        <w:rPr>
          <w:b/>
          <w:bCs/>
          <w:sz w:val="28"/>
          <w:szCs w:val="28"/>
          <w:lang w:val="en-US"/>
        </w:rPr>
        <w:t>order</w:t>
      </w:r>
      <w:proofErr w:type="spellEnd"/>
      <w:r w:rsidRPr="00E31C6A">
        <w:rPr>
          <w:b/>
          <w:bCs/>
          <w:sz w:val="28"/>
          <w:szCs w:val="28"/>
          <w:lang w:val="en-US"/>
        </w:rPr>
        <w:t>(</w:t>
      </w:r>
      <w:proofErr w:type="gramEnd"/>
      <w:r w:rsidRPr="00E31C6A">
        <w:rPr>
          <w:b/>
          <w:bCs/>
          <w:sz w:val="28"/>
          <w:szCs w:val="28"/>
          <w:lang w:val="en-US"/>
        </w:rPr>
        <w:t>order: Order): void</w:t>
      </w:r>
      <w:r w:rsidRPr="00E31C6A">
        <w:rPr>
          <w:sz w:val="28"/>
          <w:szCs w:val="28"/>
          <w:lang w:val="en-US"/>
        </w:rPr>
        <w:t xml:space="preserve"> - </w:t>
      </w:r>
      <w:r w:rsidRPr="00E31C6A">
        <w:rPr>
          <w:sz w:val="28"/>
          <w:szCs w:val="28"/>
        </w:rPr>
        <w:t>добавить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заказ</w:t>
      </w:r>
    </w:p>
    <w:p w14:paraId="0C55B3DB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  <w:lang w:val="en-US"/>
        </w:rPr>
      </w:pPr>
      <w:proofErr w:type="spellStart"/>
      <w:r w:rsidRPr="00E31C6A">
        <w:rPr>
          <w:b/>
          <w:bCs/>
          <w:sz w:val="28"/>
          <w:szCs w:val="28"/>
          <w:lang w:val="en-US"/>
        </w:rPr>
        <w:t>set_</w:t>
      </w:r>
      <w:proofErr w:type="gramStart"/>
      <w:r w:rsidRPr="00E31C6A">
        <w:rPr>
          <w:b/>
          <w:bCs/>
          <w:sz w:val="28"/>
          <w:szCs w:val="28"/>
          <w:lang w:val="en-US"/>
        </w:rPr>
        <w:t>status</w:t>
      </w:r>
      <w:proofErr w:type="spellEnd"/>
      <w:r w:rsidRPr="00E31C6A">
        <w:rPr>
          <w:b/>
          <w:bCs/>
          <w:sz w:val="28"/>
          <w:szCs w:val="28"/>
          <w:lang w:val="en-US"/>
        </w:rPr>
        <w:t>(</w:t>
      </w:r>
      <w:proofErr w:type="gramEnd"/>
      <w:r w:rsidRPr="00E31C6A">
        <w:rPr>
          <w:b/>
          <w:bCs/>
          <w:sz w:val="28"/>
          <w:szCs w:val="28"/>
          <w:lang w:val="en-US"/>
        </w:rPr>
        <w:t xml:space="preserve">order: Order, status: </w:t>
      </w:r>
      <w:proofErr w:type="spellStart"/>
      <w:r w:rsidRPr="00E31C6A">
        <w:rPr>
          <w:b/>
          <w:bCs/>
          <w:sz w:val="28"/>
          <w:szCs w:val="28"/>
          <w:lang w:val="en-US"/>
        </w:rPr>
        <w:t>ExecutionStatus</w:t>
      </w:r>
      <w:proofErr w:type="spellEnd"/>
      <w:r w:rsidRPr="00E31C6A">
        <w:rPr>
          <w:b/>
          <w:bCs/>
          <w:sz w:val="28"/>
          <w:szCs w:val="28"/>
          <w:lang w:val="en-US"/>
        </w:rPr>
        <w:t>): void</w:t>
      </w:r>
      <w:r w:rsidRPr="00E31C6A">
        <w:rPr>
          <w:sz w:val="28"/>
          <w:szCs w:val="28"/>
          <w:lang w:val="en-US"/>
        </w:rPr>
        <w:t xml:space="preserve"> - </w:t>
      </w:r>
      <w:r w:rsidRPr="00E31C6A">
        <w:rPr>
          <w:sz w:val="28"/>
          <w:szCs w:val="28"/>
        </w:rPr>
        <w:t>установить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статус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для</w:t>
      </w:r>
      <w:r w:rsidRPr="00E31C6A">
        <w:rPr>
          <w:sz w:val="28"/>
          <w:szCs w:val="28"/>
          <w:lang w:val="en-US"/>
        </w:rPr>
        <w:t xml:space="preserve"> </w:t>
      </w:r>
      <w:r w:rsidRPr="00E31C6A">
        <w:rPr>
          <w:sz w:val="28"/>
          <w:szCs w:val="28"/>
        </w:rPr>
        <w:t>заказа</w:t>
      </w:r>
      <w:r w:rsidRPr="00E31C6A">
        <w:rPr>
          <w:sz w:val="28"/>
          <w:szCs w:val="28"/>
          <w:lang w:val="en-US"/>
        </w:rPr>
        <w:br/>
      </w:r>
    </w:p>
    <w:p w14:paraId="4EE195D9" w14:textId="77777777" w:rsidR="00E31C6A" w:rsidRPr="00E31C6A" w:rsidRDefault="00E31C6A" w:rsidP="00E31C6A">
      <w:pPr>
        <w:numPr>
          <w:ilvl w:val="0"/>
          <w:numId w:val="4"/>
        </w:numPr>
        <w:jc w:val="left"/>
        <w:rPr>
          <w:sz w:val="28"/>
          <w:szCs w:val="28"/>
        </w:rPr>
      </w:pPr>
      <w:r w:rsidRPr="00E31C6A">
        <w:rPr>
          <w:sz w:val="28"/>
          <w:szCs w:val="28"/>
        </w:rPr>
        <w:t>Класс </w:t>
      </w:r>
      <w:proofErr w:type="spellStart"/>
      <w:r w:rsidRPr="00E31C6A">
        <w:rPr>
          <w:b/>
          <w:bCs/>
          <w:sz w:val="28"/>
          <w:szCs w:val="28"/>
        </w:rPr>
        <w:t>Robot</w:t>
      </w:r>
      <w:proofErr w:type="spellEnd"/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Описание:</w:t>
      </w:r>
      <w:r w:rsidRPr="00E31C6A">
        <w:rPr>
          <w:sz w:val="28"/>
          <w:szCs w:val="28"/>
        </w:rPr>
        <w:t> Робот, выполняющий заказ</w:t>
      </w:r>
      <w:r w:rsidRPr="00E31C6A">
        <w:rPr>
          <w:sz w:val="28"/>
          <w:szCs w:val="28"/>
        </w:rPr>
        <w:br/>
      </w:r>
      <w:r w:rsidRPr="00E31C6A">
        <w:rPr>
          <w:b/>
          <w:bCs/>
          <w:sz w:val="28"/>
          <w:szCs w:val="28"/>
        </w:rPr>
        <w:t>Приватные поля класса:</w:t>
      </w:r>
    </w:p>
    <w:p w14:paraId="3F3E9600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current_order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sz w:val="28"/>
          <w:szCs w:val="28"/>
        </w:rPr>
        <w:t> - текущий заказ, выполняемый роботом</w:t>
      </w:r>
    </w:p>
    <w:p w14:paraId="5F0D549E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_</w:t>
      </w:r>
      <w:proofErr w:type="spellStart"/>
      <w:r w:rsidRPr="00E31C6A">
        <w:rPr>
          <w:b/>
          <w:bCs/>
          <w:sz w:val="28"/>
          <w:szCs w:val="28"/>
        </w:rPr>
        <w:t>work_now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bool</w:t>
      </w:r>
      <w:proofErr w:type="spellEnd"/>
      <w:r w:rsidRPr="00E31C6A">
        <w:rPr>
          <w:sz w:val="28"/>
          <w:szCs w:val="28"/>
        </w:rPr>
        <w:t> - работает ли сейчас робот</w:t>
      </w:r>
    </w:p>
    <w:p w14:paraId="1D740A57" w14:textId="77777777" w:rsidR="00E31C6A" w:rsidRPr="00E31C6A" w:rsidRDefault="00E31C6A" w:rsidP="00E31C6A">
      <w:pPr>
        <w:jc w:val="left"/>
        <w:rPr>
          <w:sz w:val="28"/>
          <w:szCs w:val="28"/>
        </w:rPr>
      </w:pPr>
      <w:r w:rsidRPr="00E31C6A">
        <w:rPr>
          <w:b/>
          <w:bCs/>
          <w:sz w:val="28"/>
          <w:szCs w:val="28"/>
        </w:rPr>
        <w:t>Публичные методы:</w:t>
      </w:r>
    </w:p>
    <w:p w14:paraId="07BD7663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set_order</w:t>
      </w:r>
      <w:proofErr w:type="spellEnd"/>
      <w:r w:rsidRPr="00E31C6A">
        <w:rPr>
          <w:b/>
          <w:bCs/>
          <w:sz w:val="28"/>
          <w:szCs w:val="28"/>
        </w:rPr>
        <w:t>(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: </w:t>
      </w:r>
      <w:proofErr w:type="spellStart"/>
      <w:r w:rsidRPr="00E31C6A">
        <w:rPr>
          <w:b/>
          <w:bCs/>
          <w:sz w:val="28"/>
          <w:szCs w:val="28"/>
        </w:rPr>
        <w:t>Order</w:t>
      </w:r>
      <w:proofErr w:type="spellEnd"/>
      <w:r w:rsidRPr="00E31C6A">
        <w:rPr>
          <w:b/>
          <w:bCs/>
          <w:sz w:val="28"/>
          <w:szCs w:val="28"/>
        </w:rPr>
        <w:t xml:space="preserve">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установить заказ для выполнения</w:t>
      </w:r>
    </w:p>
    <w:p w14:paraId="0A737216" w14:textId="7777777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start_order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void</w:t>
      </w:r>
      <w:proofErr w:type="spellEnd"/>
      <w:r w:rsidRPr="00E31C6A">
        <w:rPr>
          <w:sz w:val="28"/>
          <w:szCs w:val="28"/>
        </w:rPr>
        <w:t> - начать выполнение заказа</w:t>
      </w:r>
    </w:p>
    <w:p w14:paraId="09EC595D" w14:textId="27A28A37" w:rsidR="00E31C6A" w:rsidRPr="00E31C6A" w:rsidRDefault="00E31C6A" w:rsidP="00E31C6A">
      <w:pPr>
        <w:numPr>
          <w:ilvl w:val="1"/>
          <w:numId w:val="4"/>
        </w:numPr>
        <w:jc w:val="left"/>
        <w:rPr>
          <w:sz w:val="28"/>
          <w:szCs w:val="28"/>
        </w:rPr>
      </w:pPr>
      <w:proofErr w:type="spellStart"/>
      <w:r w:rsidRPr="00E31C6A">
        <w:rPr>
          <w:b/>
          <w:bCs/>
          <w:sz w:val="28"/>
          <w:szCs w:val="28"/>
        </w:rPr>
        <w:t>available</w:t>
      </w:r>
      <w:proofErr w:type="spellEnd"/>
      <w:r w:rsidRPr="00E31C6A">
        <w:rPr>
          <w:b/>
          <w:bCs/>
          <w:sz w:val="28"/>
          <w:szCs w:val="28"/>
        </w:rPr>
        <w:t xml:space="preserve">(): </w:t>
      </w:r>
      <w:proofErr w:type="spellStart"/>
      <w:r w:rsidRPr="00E31C6A">
        <w:rPr>
          <w:b/>
          <w:bCs/>
          <w:sz w:val="28"/>
          <w:szCs w:val="28"/>
        </w:rPr>
        <w:t>bool</w:t>
      </w:r>
      <w:proofErr w:type="spellEnd"/>
      <w:r w:rsidRPr="00E31C6A">
        <w:rPr>
          <w:sz w:val="28"/>
          <w:szCs w:val="28"/>
        </w:rPr>
        <w:t> - доступен ли для выполнения заказо</w:t>
      </w:r>
      <w:r>
        <w:rPr>
          <w:sz w:val="28"/>
          <w:szCs w:val="28"/>
        </w:rPr>
        <w:t>в</w:t>
      </w:r>
    </w:p>
    <w:p w14:paraId="048D1F28" w14:textId="77777777" w:rsidR="00C6284E" w:rsidRDefault="00000000">
      <w:pPr>
        <w:jc w:val="left"/>
        <w:rPr>
          <w:sz w:val="28"/>
          <w:szCs w:val="28"/>
        </w:rPr>
      </w:pPr>
      <w:r>
        <w:br w:type="page"/>
      </w:r>
    </w:p>
    <w:p w14:paraId="34F0E473" w14:textId="77777777" w:rsidR="00C6284E" w:rsidRPr="00E31C6A" w:rsidRDefault="00000000">
      <w:pPr>
        <w:pStyle w:val="1"/>
        <w:rPr>
          <w:sz w:val="36"/>
          <w:szCs w:val="36"/>
        </w:rPr>
      </w:pPr>
      <w:bookmarkStart w:id="11" w:name="_Toc185607712"/>
      <w:r w:rsidRPr="00E31C6A">
        <w:rPr>
          <w:sz w:val="36"/>
          <w:szCs w:val="36"/>
        </w:rPr>
        <w:lastRenderedPageBreak/>
        <w:t>Описание работы программы</w:t>
      </w:r>
      <w:bookmarkEnd w:id="11"/>
    </w:p>
    <w:p w14:paraId="1878DBFB" w14:textId="15A0B165" w:rsidR="00C6284E" w:rsidRDefault="00E31C6A" w:rsidP="00E31C6A">
      <w:pPr>
        <w:ind w:firstLine="720"/>
        <w:rPr>
          <w:sz w:val="28"/>
          <w:szCs w:val="28"/>
        </w:rPr>
      </w:pPr>
      <w:r w:rsidRPr="00E31C6A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3405866" wp14:editId="50C239CB">
            <wp:simplePos x="0" y="0"/>
            <wp:positionH relativeFrom="margin">
              <wp:posOffset>-635</wp:posOffset>
            </wp:positionH>
            <wp:positionV relativeFrom="paragraph">
              <wp:posOffset>509270</wp:posOffset>
            </wp:positionV>
            <wp:extent cx="5936615" cy="3342005"/>
            <wp:effectExtent l="0" t="0" r="6985" b="0"/>
            <wp:wrapTopAndBottom/>
            <wp:docPr id="514095024" name="Рисунок 1" descr="Изображение выглядит как снимок экрана, текст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95024" name="Рисунок 1" descr="Изображение выглядит как снимок экрана, текст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При запуске программы запускается графический интерфейс, который позволяет управлять системой в режиме реального времени. </w:t>
      </w:r>
    </w:p>
    <w:p w14:paraId="2369DD55" w14:textId="0ED4D29E" w:rsidR="00E31C6A" w:rsidRDefault="00E31C6A" w:rsidP="00E31C6A">
      <w:pPr>
        <w:ind w:firstLine="720"/>
        <w:rPr>
          <w:sz w:val="28"/>
          <w:szCs w:val="28"/>
        </w:rPr>
      </w:pPr>
    </w:p>
    <w:p w14:paraId="6F9BFB9B" w14:textId="34B6A594" w:rsidR="00C6284E" w:rsidRDefault="00E31C6A" w:rsidP="00E31C6A">
      <w:pPr>
        <w:ind w:firstLine="720"/>
        <w:rPr>
          <w:sz w:val="28"/>
          <w:szCs w:val="28"/>
        </w:rPr>
      </w:pPr>
      <w:r w:rsidRPr="00E31C6A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C0661F8" wp14:editId="5DFAE3A0">
            <wp:simplePos x="0" y="0"/>
            <wp:positionH relativeFrom="margin">
              <wp:posOffset>-635</wp:posOffset>
            </wp:positionH>
            <wp:positionV relativeFrom="paragraph">
              <wp:posOffset>500380</wp:posOffset>
            </wp:positionV>
            <wp:extent cx="5936615" cy="3769995"/>
            <wp:effectExtent l="0" t="0" r="6985" b="1905"/>
            <wp:wrapTopAndBottom/>
            <wp:docPr id="42229155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155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 качестве пошагового отображения результатов реализовано логирование:</w:t>
      </w:r>
    </w:p>
    <w:p w14:paraId="4E1057D4" w14:textId="7F7B353F" w:rsidR="00C6284E" w:rsidRDefault="00C6284E">
      <w:pPr>
        <w:rPr>
          <w:sz w:val="28"/>
          <w:szCs w:val="28"/>
        </w:rPr>
      </w:pPr>
    </w:p>
    <w:p w14:paraId="640636DB" w14:textId="611E52C5" w:rsidR="00C6284E" w:rsidRDefault="00E31C6A" w:rsidP="00E31C6A">
      <w:pPr>
        <w:ind w:firstLine="720"/>
        <w:rPr>
          <w:sz w:val="28"/>
          <w:szCs w:val="28"/>
        </w:rPr>
      </w:pPr>
      <w:r w:rsidRPr="00E31C6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6EAF0878" wp14:editId="635A2F06">
            <wp:simplePos x="0" y="0"/>
            <wp:positionH relativeFrom="margin">
              <wp:posOffset>-635</wp:posOffset>
            </wp:positionH>
            <wp:positionV relativeFrom="paragraph">
              <wp:posOffset>2443480</wp:posOffset>
            </wp:positionV>
            <wp:extent cx="5936615" cy="1151255"/>
            <wp:effectExtent l="0" t="0" r="6985" b="0"/>
            <wp:wrapTopAndBottom/>
            <wp:docPr id="1731877175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77175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1C6A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D1D8DFB" wp14:editId="1B5D6DF2">
            <wp:simplePos x="0" y="0"/>
            <wp:positionH relativeFrom="margin">
              <wp:align>center</wp:align>
            </wp:positionH>
            <wp:positionV relativeFrom="paragraph">
              <wp:posOffset>519430</wp:posOffset>
            </wp:positionV>
            <wp:extent cx="5649113" cy="1838582"/>
            <wp:effectExtent l="0" t="0" r="0" b="9525"/>
            <wp:wrapTopAndBottom/>
            <wp:docPr id="130227665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665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 автоматическом режиме данные собираются, обрабатываются с помощью скрипта и выводятся такие таблицы:</w:t>
      </w:r>
    </w:p>
    <w:p w14:paraId="5D735D67" w14:textId="5D715D8A" w:rsidR="00C6284E" w:rsidRDefault="00C6284E">
      <w:pPr>
        <w:rPr>
          <w:sz w:val="28"/>
          <w:szCs w:val="28"/>
        </w:rPr>
      </w:pPr>
    </w:p>
    <w:p w14:paraId="2DD31D33" w14:textId="77777777" w:rsidR="00C6284E" w:rsidRDefault="00000000">
      <w:pPr>
        <w:jc w:val="left"/>
        <w:rPr>
          <w:sz w:val="28"/>
          <w:szCs w:val="28"/>
        </w:rPr>
      </w:pPr>
      <w:r>
        <w:br w:type="page"/>
      </w:r>
    </w:p>
    <w:p w14:paraId="1713ECC5" w14:textId="77777777" w:rsidR="00C6284E" w:rsidRPr="00E31C6A" w:rsidRDefault="00000000">
      <w:pPr>
        <w:pStyle w:val="1"/>
        <w:rPr>
          <w:sz w:val="36"/>
          <w:szCs w:val="36"/>
        </w:rPr>
      </w:pPr>
      <w:bookmarkStart w:id="12" w:name="_Toc185607713"/>
      <w:r w:rsidRPr="00E31C6A">
        <w:rPr>
          <w:sz w:val="36"/>
          <w:szCs w:val="36"/>
        </w:rPr>
        <w:lastRenderedPageBreak/>
        <w:t>Результаты работы</w:t>
      </w:r>
      <w:bookmarkEnd w:id="12"/>
    </w:p>
    <w:p w14:paraId="726F00BA" w14:textId="77777777" w:rsidR="00C6284E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количества реализаций:</w:t>
      </w:r>
    </w:p>
    <w:p w14:paraId="56F9989A" w14:textId="479DACC7" w:rsidR="00C6284E" w:rsidRPr="007B7E99" w:rsidRDefault="00000000" w:rsidP="00E31C6A">
      <w:pPr>
        <w:ind w:firstLine="720"/>
        <w:rPr>
          <w:sz w:val="28"/>
          <w:szCs w:val="28"/>
        </w:rPr>
      </w:pPr>
      <w:r>
        <w:rPr>
          <w:sz w:val="28"/>
          <w:szCs w:val="28"/>
        </w:rPr>
        <w:t>Количество реализаций, необходимое для получения нужной точности при заданной доверительной вероятности, можно оценивать по формуле:</w:t>
      </w:r>
    </w:p>
    <w:p w14:paraId="406105B8" w14:textId="39D6C744" w:rsidR="00E31C6A" w:rsidRDefault="00E31C6A">
      <w:pPr>
        <w:jc w:val="center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(1-p)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δ^2</m:t>
              </m:r>
            </m:den>
          </m:f>
        </m:oMath>
      </m:oMathPara>
    </w:p>
    <w:p w14:paraId="40603C30" w14:textId="43DD094D" w:rsidR="00C6284E" w:rsidRDefault="00000000">
      <w:pPr>
        <w:rPr>
          <w:sz w:val="28"/>
          <w:szCs w:val="28"/>
        </w:rPr>
      </w:pPr>
      <w:r>
        <w:rPr>
          <w:sz w:val="28"/>
          <w:szCs w:val="28"/>
        </w:rPr>
        <w:t>, где p</w:t>
      </w:r>
      <w:r w:rsidR="00E31C6A" w:rsidRPr="00E31C6A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E31C6A" w:rsidRPr="00E31C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вероятность отказа заявкам в обслуживании, </w:t>
      </w:r>
    </w:p>
    <w:p w14:paraId="46F1DB06" w14:textId="77777777" w:rsidR="00C6284E" w:rsidRDefault="00000000">
      <w:pPr>
        <w:rPr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α</m:t>
            </m:r>
          </m:sub>
        </m:sSub>
      </m:oMath>
      <w:r>
        <w:rPr>
          <w:sz w:val="28"/>
          <w:szCs w:val="28"/>
        </w:rPr>
        <w:t xml:space="preserve"> =1.643 для α = 0.9, </w:t>
      </w:r>
    </w:p>
    <w:p w14:paraId="476C4A00" w14:textId="77777777" w:rsidR="00C6284E" w:rsidRDefault="00000000">
      <w:pPr>
        <w:rPr>
          <w:sz w:val="28"/>
          <w:szCs w:val="28"/>
        </w:rPr>
      </w:pPr>
      <m:oMath>
        <m:r>
          <w:rPr>
            <w:rFonts w:ascii="Cambria Math" w:hAnsi="Cambria Math"/>
          </w:rPr>
          <m:t>δ</m:t>
        </m:r>
      </m:oMath>
      <w:r>
        <w:rPr>
          <w:sz w:val="28"/>
          <w:szCs w:val="28"/>
        </w:rPr>
        <w:t xml:space="preserve"> = 0.1 — относительная точность.</w:t>
      </w:r>
    </w:p>
    <w:p w14:paraId="205FAD28" w14:textId="67A382D3" w:rsidR="00C6284E" w:rsidRDefault="00000000" w:rsidP="00E31C6A">
      <w:pPr>
        <w:ind w:firstLine="720"/>
        <w:rPr>
          <w:sz w:val="28"/>
          <w:szCs w:val="28"/>
        </w:rPr>
      </w:pPr>
      <w:r>
        <w:rPr>
          <w:sz w:val="28"/>
          <w:szCs w:val="28"/>
        </w:rPr>
        <w:t>По результатам работы программы получено, что в большинстве случаев для достижения заданной точности необходимо около 2000 заявок. Однако, в случаях, когда p мало (&lt;0.05) для достижения точности в 10% может потребоваться существенно больше заявок (</w:t>
      </w:r>
      <w:r w:rsidR="0077429E">
        <w:rPr>
          <w:sz w:val="28"/>
          <w:szCs w:val="28"/>
        </w:rPr>
        <w:t>10000–20000</w:t>
      </w:r>
      <w:r>
        <w:rPr>
          <w:sz w:val="28"/>
          <w:szCs w:val="28"/>
        </w:rPr>
        <w:t>).</w:t>
      </w:r>
    </w:p>
    <w:p w14:paraId="11829221" w14:textId="77777777" w:rsidR="00C6284E" w:rsidRDefault="00000000">
      <w:pPr>
        <w:pStyle w:val="1"/>
        <w:rPr>
          <w:sz w:val="28"/>
          <w:szCs w:val="28"/>
        </w:rPr>
      </w:pPr>
      <w:bookmarkStart w:id="13" w:name="_Toc185607714"/>
      <w:r>
        <w:rPr>
          <w:sz w:val="28"/>
          <w:szCs w:val="28"/>
        </w:rPr>
        <w:t>Анализ результатов:</w:t>
      </w:r>
      <w:bookmarkEnd w:id="13"/>
    </w:p>
    <w:p w14:paraId="592CB11C" w14:textId="0164F3CF" w:rsidR="00C6284E" w:rsidRDefault="00106BDA" w:rsidP="00106BDA">
      <w:pPr>
        <w:ind w:firstLine="720"/>
        <w:rPr>
          <w:sz w:val="28"/>
          <w:szCs w:val="28"/>
        </w:rPr>
      </w:pPr>
      <w:r>
        <w:rPr>
          <w:sz w:val="28"/>
          <w:szCs w:val="28"/>
        </w:rPr>
        <w:t>Т. к. целью моделирования является выбор конфигурации системы, требующей наименьшее количество ресурсов и обрабатывающей максимальный поток информации, то начнем с проверки конфигурации с макс. числом источников и минимальным числом приборов и мин. размером буфера.</w:t>
      </w:r>
    </w:p>
    <w:tbl>
      <w:tblPr>
        <w:tblStyle w:val="a6"/>
        <w:tblpPr w:leftFromText="180" w:rightFromText="180" w:vertAnchor="text" w:horzAnchor="page" w:tblpX="1241" w:tblpY="248"/>
        <w:tblW w:w="1034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2"/>
        <w:gridCol w:w="1417"/>
        <w:gridCol w:w="1134"/>
        <w:gridCol w:w="1276"/>
        <w:gridCol w:w="2126"/>
        <w:gridCol w:w="851"/>
        <w:gridCol w:w="1843"/>
      </w:tblGrid>
      <w:tr w:rsidR="003C654A" w14:paraId="7A9903DC" w14:textId="77777777" w:rsidTr="003C654A">
        <w:tc>
          <w:tcPr>
            <w:tcW w:w="1702" w:type="dxa"/>
          </w:tcPr>
          <w:p w14:paraId="1925D3FD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источников</w:t>
            </w:r>
          </w:p>
        </w:tc>
        <w:tc>
          <w:tcPr>
            <w:tcW w:w="1417" w:type="dxa"/>
          </w:tcPr>
          <w:p w14:paraId="5B4254B9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приборов</w:t>
            </w:r>
          </w:p>
        </w:tc>
        <w:tc>
          <w:tcPr>
            <w:tcW w:w="1134" w:type="dxa"/>
          </w:tcPr>
          <w:p w14:paraId="1AB91673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 буфера</w:t>
            </w:r>
          </w:p>
        </w:tc>
        <w:tc>
          <w:tcPr>
            <w:tcW w:w="1276" w:type="dxa"/>
          </w:tcPr>
          <w:p w14:paraId="499EFA11" w14:textId="77777777" w:rsidR="003C654A" w:rsidRDefault="003C654A" w:rsidP="003C654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Lambda</w:t>
            </w:r>
            <w:proofErr w:type="spellEnd"/>
          </w:p>
        </w:tc>
        <w:tc>
          <w:tcPr>
            <w:tcW w:w="2126" w:type="dxa"/>
          </w:tcPr>
          <w:p w14:paraId="72EC322B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Загруженность</w:t>
            </w:r>
          </w:p>
        </w:tc>
        <w:tc>
          <w:tcPr>
            <w:tcW w:w="851" w:type="dxa"/>
          </w:tcPr>
          <w:p w14:paraId="6A4D8D36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 </w:t>
            </w:r>
            <w:proofErr w:type="spellStart"/>
            <w:r>
              <w:rPr>
                <w:sz w:val="28"/>
                <w:szCs w:val="28"/>
              </w:rPr>
              <w:t>отк</w:t>
            </w:r>
            <w:proofErr w:type="spellEnd"/>
          </w:p>
        </w:tc>
        <w:tc>
          <w:tcPr>
            <w:tcW w:w="1843" w:type="dxa"/>
          </w:tcPr>
          <w:p w14:paraId="3C2F388B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 в системе</w:t>
            </w:r>
          </w:p>
        </w:tc>
      </w:tr>
      <w:tr w:rsidR="003C654A" w14:paraId="1AA17157" w14:textId="77777777" w:rsidTr="003C654A">
        <w:tc>
          <w:tcPr>
            <w:tcW w:w="1702" w:type="dxa"/>
          </w:tcPr>
          <w:p w14:paraId="5B36072E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14:paraId="42BE5E15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C2C1476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276" w:type="dxa"/>
          </w:tcPr>
          <w:p w14:paraId="6219BB9F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6" w:type="dxa"/>
          </w:tcPr>
          <w:p w14:paraId="103FAAEA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70%</w:t>
            </w:r>
          </w:p>
        </w:tc>
        <w:tc>
          <w:tcPr>
            <w:tcW w:w="851" w:type="dxa"/>
          </w:tcPr>
          <w:p w14:paraId="758C98EA" w14:textId="64AFAA2F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4%</w:t>
            </w:r>
          </w:p>
        </w:tc>
        <w:tc>
          <w:tcPr>
            <w:tcW w:w="1843" w:type="dxa"/>
          </w:tcPr>
          <w:p w14:paraId="2DD334E8" w14:textId="5F7DB5BC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372 мс</w:t>
            </w:r>
          </w:p>
        </w:tc>
      </w:tr>
      <w:tr w:rsidR="003C654A" w14:paraId="1FE5AF36" w14:textId="77777777" w:rsidTr="003C654A">
        <w:tc>
          <w:tcPr>
            <w:tcW w:w="1702" w:type="dxa"/>
          </w:tcPr>
          <w:p w14:paraId="3E85CDE7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14:paraId="2E38F2B5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59C3D0C9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276" w:type="dxa"/>
          </w:tcPr>
          <w:p w14:paraId="482D905A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6" w:type="dxa"/>
          </w:tcPr>
          <w:p w14:paraId="1707A4AA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94%</w:t>
            </w:r>
          </w:p>
        </w:tc>
        <w:tc>
          <w:tcPr>
            <w:tcW w:w="851" w:type="dxa"/>
          </w:tcPr>
          <w:p w14:paraId="1B44CAAD" w14:textId="0A4D453E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10%</w:t>
            </w:r>
          </w:p>
        </w:tc>
        <w:tc>
          <w:tcPr>
            <w:tcW w:w="1843" w:type="dxa"/>
          </w:tcPr>
          <w:p w14:paraId="39201C2D" w14:textId="34F31FD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352 мс</w:t>
            </w:r>
          </w:p>
        </w:tc>
      </w:tr>
      <w:tr w:rsidR="003C654A" w14:paraId="16B802E0" w14:textId="77777777" w:rsidTr="003C654A">
        <w:tc>
          <w:tcPr>
            <w:tcW w:w="1702" w:type="dxa"/>
          </w:tcPr>
          <w:p w14:paraId="497F5B52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14:paraId="35DF352D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1134" w:type="dxa"/>
          </w:tcPr>
          <w:p w14:paraId="4F07D7C3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7AED3A90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6" w:type="dxa"/>
          </w:tcPr>
          <w:p w14:paraId="79ECA7A3" w14:textId="77777777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99%</w:t>
            </w:r>
          </w:p>
        </w:tc>
        <w:tc>
          <w:tcPr>
            <w:tcW w:w="851" w:type="dxa"/>
          </w:tcPr>
          <w:p w14:paraId="06E805D7" w14:textId="2B4AD3D9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11%</w:t>
            </w:r>
          </w:p>
        </w:tc>
        <w:tc>
          <w:tcPr>
            <w:tcW w:w="1843" w:type="dxa"/>
          </w:tcPr>
          <w:p w14:paraId="0E34B2B2" w14:textId="79CC97C9" w:rsidR="003C654A" w:rsidRDefault="003C654A" w:rsidP="003C654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309 мс</w:t>
            </w:r>
          </w:p>
        </w:tc>
      </w:tr>
    </w:tbl>
    <w:p w14:paraId="5679CC0F" w14:textId="2C53054C" w:rsidR="00C6284E" w:rsidRDefault="00000000" w:rsidP="003C654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45AAFC9" w14:textId="77777777" w:rsidR="00C6284E" w:rsidRPr="003C654A" w:rsidRDefault="00000000">
      <w:pPr>
        <w:pStyle w:val="1"/>
        <w:spacing w:after="160" w:line="259" w:lineRule="auto"/>
        <w:jc w:val="left"/>
        <w:rPr>
          <w:sz w:val="36"/>
          <w:szCs w:val="36"/>
        </w:rPr>
      </w:pPr>
      <w:bookmarkStart w:id="14" w:name="_23hl1ty8obgc" w:colFirst="0" w:colLast="0"/>
      <w:bookmarkStart w:id="15" w:name="_Toc185607715"/>
      <w:bookmarkEnd w:id="14"/>
      <w:r w:rsidRPr="003C654A">
        <w:rPr>
          <w:sz w:val="36"/>
          <w:szCs w:val="36"/>
        </w:rPr>
        <w:t>Стоимость компонентов системы</w:t>
      </w:r>
      <w:bookmarkEnd w:id="15"/>
    </w:p>
    <w:p w14:paraId="16167E13" w14:textId="77777777" w:rsidR="00C6284E" w:rsidRDefault="00C6284E"/>
    <w:tbl>
      <w:tblPr>
        <w:tblStyle w:val="a8"/>
        <w:tblW w:w="934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7"/>
        <w:gridCol w:w="3116"/>
        <w:gridCol w:w="3116"/>
      </w:tblGrid>
      <w:tr w:rsidR="00C6284E" w14:paraId="00EA1549" w14:textId="77777777"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F6063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Наименование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1ACBA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Характеристики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C31AA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Цена</w:t>
            </w:r>
          </w:p>
        </w:tc>
      </w:tr>
      <w:tr w:rsidR="00C6284E" w14:paraId="6310AE09" w14:textId="77777777"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F52C9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 xml:space="preserve">Сервер </w:t>
            </w:r>
            <w:proofErr w:type="spellStart"/>
            <w:r>
              <w:t>iRU</w:t>
            </w:r>
            <w:proofErr w:type="spellEnd"/>
            <w:r>
              <w:t xml:space="preserve"> Rock w9208p с процессором  </w:t>
            </w:r>
            <w:proofErr w:type="gramStart"/>
            <w:r>
              <w:t>2х</w:t>
            </w:r>
            <w:proofErr w:type="gramEnd"/>
            <w:r>
              <w:t xml:space="preserve"> Intel Xeon Gold 6126, 2.6 ГГц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7A484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Время обслуживания заявки: ~300 мс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2379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490 780 рублей</w:t>
            </w:r>
          </w:p>
        </w:tc>
      </w:tr>
      <w:tr w:rsidR="00C6284E" w14:paraId="31DAC75D" w14:textId="77777777"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5F6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 xml:space="preserve">Сервер </w:t>
            </w:r>
            <w:proofErr w:type="spellStart"/>
            <w:r>
              <w:t>Сервер</w:t>
            </w:r>
            <w:proofErr w:type="spellEnd"/>
            <w:r>
              <w:t xml:space="preserve"> </w:t>
            </w:r>
            <w:proofErr w:type="spellStart"/>
            <w:r>
              <w:t>iRU</w:t>
            </w:r>
            <w:proofErr w:type="spellEnd"/>
            <w:r>
              <w:t xml:space="preserve"> Rock c2212p, 2U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CD70D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Время обслуживания заявки: ~200мс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FFC3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774 860 рублей</w:t>
            </w:r>
          </w:p>
        </w:tc>
      </w:tr>
      <w:tr w:rsidR="00C6284E" w14:paraId="4F4E7F0A" w14:textId="77777777"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F0770" w14:textId="77777777" w:rsidR="00C6284E" w:rsidRPr="009B46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en-US"/>
              </w:rPr>
            </w:pPr>
            <w:r>
              <w:t>Память</w:t>
            </w:r>
            <w:r w:rsidRPr="009B4668">
              <w:rPr>
                <w:lang w:val="en-US"/>
              </w:rPr>
              <w:t xml:space="preserve"> DDR4 Kingston KSM26RD4/32HDI 32</w:t>
            </w:r>
            <w:r>
              <w:t>ГБ</w:t>
            </w:r>
            <w:r w:rsidRPr="009B4668">
              <w:rPr>
                <w:lang w:val="en-US"/>
              </w:rPr>
              <w:t xml:space="preserve"> DIMM, ECC, registered, PC4-21300, CL19, 2666</w:t>
            </w:r>
            <w:r>
              <w:t>МГц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D2690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Объем: 32768 МБ</w:t>
            </w:r>
          </w:p>
        </w:tc>
        <w:tc>
          <w:tcPr>
            <w:tcW w:w="3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D11BF" w14:textId="77777777" w:rsidR="00C628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13 990 рублей</w:t>
            </w:r>
          </w:p>
        </w:tc>
      </w:tr>
    </w:tbl>
    <w:p w14:paraId="116C7462" w14:textId="77777777" w:rsidR="00C6284E" w:rsidRDefault="00C6284E"/>
    <w:p w14:paraId="08B98D9A" w14:textId="77777777" w:rsidR="00C6284E" w:rsidRPr="003C654A" w:rsidRDefault="00000000">
      <w:pPr>
        <w:pStyle w:val="1"/>
        <w:rPr>
          <w:sz w:val="36"/>
          <w:szCs w:val="36"/>
        </w:rPr>
      </w:pPr>
      <w:bookmarkStart w:id="16" w:name="_Toc185607716"/>
      <w:r w:rsidRPr="003C654A">
        <w:rPr>
          <w:sz w:val="36"/>
          <w:szCs w:val="36"/>
        </w:rPr>
        <w:lastRenderedPageBreak/>
        <w:t>Вывод</w:t>
      </w:r>
      <w:bookmarkEnd w:id="16"/>
    </w:p>
    <w:p w14:paraId="57BFC0A1" w14:textId="1A95BE11" w:rsidR="00C6284E" w:rsidRDefault="00000000" w:rsidP="004B1BC0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В ходе курсовой работы была написана система массового обслуживания на языке C++. С помощью данной программы была проанализирована реальная система и подобрана максимально выгодная комплектация данной системы. </w:t>
      </w:r>
      <w:r w:rsidR="0077429E">
        <w:rPr>
          <w:sz w:val="28"/>
          <w:szCs w:val="28"/>
        </w:rPr>
        <w:t>Оптимальными</w:t>
      </w:r>
      <w:r>
        <w:rPr>
          <w:sz w:val="28"/>
          <w:szCs w:val="28"/>
        </w:rPr>
        <w:t xml:space="preserve"> вариантами оказались вариант с 17 </w:t>
      </w:r>
      <w:r w:rsidR="003C654A">
        <w:rPr>
          <w:sz w:val="28"/>
          <w:szCs w:val="28"/>
        </w:rPr>
        <w:t>инструментами с размером стека 2</w:t>
      </w:r>
      <w:r w:rsidR="004B1BC0">
        <w:rPr>
          <w:sz w:val="28"/>
          <w:szCs w:val="28"/>
        </w:rPr>
        <w:t xml:space="preserve"> при 20 источниках.  </w:t>
      </w:r>
    </w:p>
    <w:sectPr w:rsidR="00C6284E">
      <w:headerReference w:type="first" r:id="rId14"/>
      <w:footerReference w:type="first" r:id="rId15"/>
      <w:pgSz w:w="11900" w:h="16840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4AAC49" w14:textId="77777777" w:rsidR="009A09D8" w:rsidRDefault="009A09D8">
      <w:r>
        <w:separator/>
      </w:r>
    </w:p>
  </w:endnote>
  <w:endnote w:type="continuationSeparator" w:id="0">
    <w:p w14:paraId="6AED2B59" w14:textId="77777777" w:rsidR="009A09D8" w:rsidRDefault="009A0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E330E474-8785-4AF4-89DF-2B7B66862F2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7347EFE3-DF3B-424F-BA47-125D336FC6FA}"/>
    <w:embedItalic r:id="rId3" w:fontKey="{B4CA1FA9-1B7C-4EF5-B3CC-4AE635001162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0C8D7018-6E53-471A-9B97-F17EF6E8DF3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0BE9CA4F-00BA-4B24-B1F7-E48A4DC3A361}"/>
    <w:embedItalic r:id="rId6" w:fontKey="{9483D881-7A5D-4AFF-9274-8562125E011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C1B4E275-D1D2-4144-B2CE-02C275D2E5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855DF" w14:textId="77777777" w:rsidR="00C6284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t>Санкт-Петербург</w:t>
    </w:r>
  </w:p>
  <w:p w14:paraId="29931631" w14:textId="77777777" w:rsidR="00C6284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t>20</w:t>
    </w:r>
    <w:r>
      <w:t>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D89005" w14:textId="77777777" w:rsidR="009A09D8" w:rsidRDefault="009A09D8">
      <w:r>
        <w:separator/>
      </w:r>
    </w:p>
  </w:footnote>
  <w:footnote w:type="continuationSeparator" w:id="0">
    <w:p w14:paraId="522B6372" w14:textId="77777777" w:rsidR="009A09D8" w:rsidRDefault="009A09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6D4D8" w14:textId="77777777" w:rsidR="00C6284E" w:rsidRDefault="00000000">
    <w:pPr>
      <w:jc w:val="center"/>
    </w:pPr>
    <w:r>
      <w:t>Министерство науки и высшего образования Российской Федерации</w:t>
    </w:r>
  </w:p>
  <w:p w14:paraId="1720588F" w14:textId="77777777" w:rsidR="00C6284E" w:rsidRDefault="00000000">
    <w:pPr>
      <w:jc w:val="center"/>
    </w:pPr>
    <w:r>
      <w:t>Федеральное государственное автономное образовательное учреждение высшего образования</w:t>
    </w:r>
  </w:p>
  <w:p w14:paraId="4EF2239D" w14:textId="77777777" w:rsidR="00C6284E" w:rsidRDefault="00000000">
    <w:pPr>
      <w:jc w:val="center"/>
    </w:pPr>
    <w:r>
      <w:t>«Санкт-Петербургский политехнический университет Петра Великого»</w:t>
    </w:r>
  </w:p>
  <w:p w14:paraId="3A4D2AAF" w14:textId="77777777" w:rsidR="00C6284E" w:rsidRDefault="00000000">
    <w:pPr>
      <w:jc w:val="center"/>
    </w:pPr>
    <w:r>
      <w:t>Институт компьютерных наук и кибербезопасности</w:t>
    </w:r>
  </w:p>
  <w:p w14:paraId="3D6B3D96" w14:textId="77777777" w:rsidR="00C6284E" w:rsidRDefault="00000000">
    <w:pPr>
      <w:jc w:val="center"/>
    </w:pPr>
    <w: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C0271B"/>
    <w:multiLevelType w:val="multilevel"/>
    <w:tmpl w:val="F42E1E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267E53"/>
    <w:multiLevelType w:val="multilevel"/>
    <w:tmpl w:val="059A4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E1C1804"/>
    <w:multiLevelType w:val="multilevel"/>
    <w:tmpl w:val="19E24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6438A0"/>
    <w:multiLevelType w:val="multilevel"/>
    <w:tmpl w:val="0F50EB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96902634">
    <w:abstractNumId w:val="0"/>
  </w:num>
  <w:num w:numId="2" w16cid:durableId="669254368">
    <w:abstractNumId w:val="3"/>
  </w:num>
  <w:num w:numId="3" w16cid:durableId="365525855">
    <w:abstractNumId w:val="2"/>
  </w:num>
  <w:num w:numId="4" w16cid:durableId="164055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84E"/>
    <w:rsid w:val="00106BDA"/>
    <w:rsid w:val="001262FF"/>
    <w:rsid w:val="003C654A"/>
    <w:rsid w:val="004B1BC0"/>
    <w:rsid w:val="004F7538"/>
    <w:rsid w:val="006308D6"/>
    <w:rsid w:val="006B07F3"/>
    <w:rsid w:val="0077429E"/>
    <w:rsid w:val="007B7E99"/>
    <w:rsid w:val="008C402F"/>
    <w:rsid w:val="009A09D8"/>
    <w:rsid w:val="009B4668"/>
    <w:rsid w:val="00B95435"/>
    <w:rsid w:val="00C5302E"/>
    <w:rsid w:val="00C6284E"/>
    <w:rsid w:val="00C7720C"/>
    <w:rsid w:val="00E31C6A"/>
    <w:rsid w:val="00E61EA9"/>
    <w:rsid w:val="00EE28D3"/>
    <w:rsid w:val="00FF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1178D"/>
  <w15:docId w15:val="{C0497183-3F5D-4906-97C6-9C667C4EC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24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9">
    <w:name w:val="Placeholder Text"/>
    <w:basedOn w:val="a0"/>
    <w:uiPriority w:val="99"/>
    <w:semiHidden/>
    <w:rsid w:val="00E31C6A"/>
    <w:rPr>
      <w:color w:val="666666"/>
    </w:rPr>
  </w:style>
  <w:style w:type="paragraph" w:styleId="aa">
    <w:name w:val="TOC Heading"/>
    <w:basedOn w:val="1"/>
    <w:next w:val="a"/>
    <w:uiPriority w:val="39"/>
    <w:unhideWhenUsed/>
    <w:qFormat/>
    <w:rsid w:val="008C402F"/>
    <w:p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C402F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8C402F"/>
    <w:pPr>
      <w:spacing w:after="100"/>
      <w:ind w:left="480"/>
    </w:pPr>
  </w:style>
  <w:style w:type="character" w:styleId="ab">
    <w:name w:val="Hyperlink"/>
    <w:basedOn w:val="a0"/>
    <w:uiPriority w:val="99"/>
    <w:unhideWhenUsed/>
    <w:rsid w:val="008C402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2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1390</Words>
  <Characters>7929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Шелковников</dc:creator>
  <cp:lastModifiedBy>Шелковников Дмитрий Сергеевич</cp:lastModifiedBy>
  <cp:revision>3</cp:revision>
  <dcterms:created xsi:type="dcterms:W3CDTF">2024-12-20T14:01:00Z</dcterms:created>
  <dcterms:modified xsi:type="dcterms:W3CDTF">2024-12-20T14:21:00Z</dcterms:modified>
</cp:coreProperties>
</file>